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62" w:rsidRDefault="00FB3662" w:rsidP="00373AD8">
      <w:pPr>
        <w:tabs>
          <w:tab w:val="left" w:pos="3981"/>
          <w:tab w:val="right" w:pos="9355"/>
        </w:tabs>
        <w:jc w:val="right"/>
      </w:pPr>
    </w:p>
    <w:p w:rsidR="00FB3662" w:rsidRDefault="00FB3662" w:rsidP="00373AD8">
      <w:pPr>
        <w:tabs>
          <w:tab w:val="left" w:pos="3981"/>
          <w:tab w:val="right" w:pos="9355"/>
        </w:tabs>
        <w:jc w:val="right"/>
      </w:pPr>
    </w:p>
    <w:p w:rsidR="00373AD8" w:rsidRPr="008731CB" w:rsidRDefault="00373AD8" w:rsidP="00373AD8">
      <w:pPr>
        <w:tabs>
          <w:tab w:val="left" w:pos="3981"/>
          <w:tab w:val="right" w:pos="9355"/>
        </w:tabs>
        <w:jc w:val="right"/>
        <w:rPr>
          <w:sz w:val="20"/>
          <w:szCs w:val="20"/>
          <w:u w:val="single"/>
        </w:rPr>
      </w:pPr>
      <w:r w:rsidRPr="008731C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-574040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31CB">
        <w:t xml:space="preserve">                             </w:t>
      </w:r>
    </w:p>
    <w:p w:rsidR="00373AD8" w:rsidRPr="008731CB" w:rsidRDefault="004664BC" w:rsidP="00373AD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664BC">
        <w:rPr>
          <w:noProof/>
        </w:rPr>
        <w:pict>
          <v:oval id="Овал 2" o:spid="_x0000_s1026" style="position:absolute;left:0;text-align:left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</w:pict>
      </w:r>
      <w:r w:rsidR="00373AD8" w:rsidRPr="008731C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73AD8" w:rsidRPr="008731CB" w:rsidRDefault="00373AD8" w:rsidP="00373AD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ХАНТЫ-МАНСИЙСКИЙ РАЙОН</w:t>
      </w:r>
    </w:p>
    <w:p w:rsidR="00373AD8" w:rsidRPr="008731CB" w:rsidRDefault="00373AD8" w:rsidP="00373AD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73AD8" w:rsidRPr="008731CB" w:rsidRDefault="00373AD8" w:rsidP="00373A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73AD8" w:rsidRPr="008731CB" w:rsidRDefault="00373AD8" w:rsidP="00373A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731CB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73AD8" w:rsidRPr="008731CB" w:rsidRDefault="00373AD8" w:rsidP="00373A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73AD8" w:rsidRPr="008731CB" w:rsidRDefault="00373AD8" w:rsidP="00373A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731C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731C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73AD8" w:rsidRPr="008731CB" w:rsidRDefault="00373AD8" w:rsidP="00373A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73AD8" w:rsidRPr="008731CB" w:rsidRDefault="005F354A" w:rsidP="00373AD8">
      <w:pPr>
        <w:pStyle w:val="a7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от </w:t>
      </w:r>
      <w:r w:rsidR="003D19BD" w:rsidRPr="008731CB">
        <w:rPr>
          <w:rFonts w:ascii="Times New Roman" w:hAnsi="Times New Roman"/>
          <w:sz w:val="28"/>
          <w:szCs w:val="28"/>
        </w:rPr>
        <w:t>0</w:t>
      </w:r>
      <w:r w:rsidRPr="008731CB">
        <w:rPr>
          <w:rFonts w:ascii="Times New Roman" w:hAnsi="Times New Roman"/>
          <w:sz w:val="28"/>
          <w:szCs w:val="28"/>
        </w:rPr>
        <w:t>0.</w:t>
      </w:r>
      <w:r w:rsidR="00583F89">
        <w:rPr>
          <w:rFonts w:ascii="Times New Roman" w:hAnsi="Times New Roman"/>
          <w:sz w:val="28"/>
          <w:szCs w:val="28"/>
        </w:rPr>
        <w:t>0</w:t>
      </w:r>
      <w:r w:rsidR="009016C9">
        <w:rPr>
          <w:rFonts w:ascii="Times New Roman" w:hAnsi="Times New Roman"/>
          <w:sz w:val="28"/>
          <w:szCs w:val="28"/>
        </w:rPr>
        <w:t>8</w:t>
      </w:r>
      <w:r w:rsidRPr="008731CB">
        <w:rPr>
          <w:rFonts w:ascii="Times New Roman" w:hAnsi="Times New Roman"/>
          <w:sz w:val="28"/>
          <w:szCs w:val="28"/>
        </w:rPr>
        <w:t>.201</w:t>
      </w:r>
      <w:r w:rsidR="00583F89">
        <w:rPr>
          <w:rFonts w:ascii="Times New Roman" w:hAnsi="Times New Roman"/>
          <w:sz w:val="28"/>
          <w:szCs w:val="28"/>
        </w:rPr>
        <w:t>6</w:t>
      </w:r>
      <w:r w:rsidRPr="008731CB">
        <w:rPr>
          <w:rFonts w:ascii="Times New Roman" w:hAnsi="Times New Roman"/>
          <w:sz w:val="28"/>
          <w:szCs w:val="28"/>
        </w:rPr>
        <w:t xml:space="preserve">      </w:t>
      </w:r>
      <w:r w:rsidR="00373AD8" w:rsidRPr="008731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8731CB">
        <w:rPr>
          <w:rFonts w:ascii="Times New Roman" w:hAnsi="Times New Roman"/>
          <w:sz w:val="28"/>
          <w:szCs w:val="28"/>
        </w:rPr>
        <w:t xml:space="preserve">     </w:t>
      </w:r>
      <w:r w:rsidR="00373AD8" w:rsidRPr="008731CB">
        <w:rPr>
          <w:rFonts w:ascii="Times New Roman" w:hAnsi="Times New Roman"/>
          <w:sz w:val="28"/>
          <w:szCs w:val="28"/>
        </w:rPr>
        <w:t xml:space="preserve">  № </w:t>
      </w:r>
    </w:p>
    <w:p w:rsidR="00373AD8" w:rsidRPr="008731CB" w:rsidRDefault="00373AD8" w:rsidP="00373AD8">
      <w:pPr>
        <w:pStyle w:val="a7"/>
        <w:rPr>
          <w:rFonts w:ascii="Times New Roman" w:hAnsi="Times New Roman"/>
          <w:sz w:val="24"/>
          <w:szCs w:val="24"/>
        </w:rPr>
      </w:pPr>
      <w:r w:rsidRPr="008731C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73AD8" w:rsidRPr="008731CB" w:rsidRDefault="00373AD8" w:rsidP="00373AD8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053D4" w:rsidRPr="004053D4" w:rsidRDefault="004053D4" w:rsidP="00405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D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053D4" w:rsidRPr="004053D4" w:rsidRDefault="004053D4" w:rsidP="00405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D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4053D4" w:rsidRPr="004053D4" w:rsidRDefault="004053D4" w:rsidP="00405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D4">
        <w:rPr>
          <w:rFonts w:ascii="Times New Roman" w:eastAsia="Times New Roman" w:hAnsi="Times New Roman" w:cs="Times New Roman"/>
          <w:sz w:val="28"/>
          <w:szCs w:val="28"/>
        </w:rPr>
        <w:t>района от 30 сентября 2013 года № 236</w:t>
      </w:r>
    </w:p>
    <w:p w:rsidR="004053D4" w:rsidRPr="004053D4" w:rsidRDefault="004053D4" w:rsidP="00405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D4">
        <w:rPr>
          <w:rFonts w:ascii="Times New Roman" w:eastAsia="Times New Roman" w:hAnsi="Times New Roman" w:cs="Times New Roman"/>
          <w:sz w:val="28"/>
          <w:szCs w:val="28"/>
        </w:rPr>
        <w:t xml:space="preserve">«О муниципальной программе </w:t>
      </w:r>
    </w:p>
    <w:p w:rsidR="004053D4" w:rsidRPr="004053D4" w:rsidRDefault="004053D4" w:rsidP="00405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D4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«Создание </w:t>
      </w:r>
    </w:p>
    <w:p w:rsidR="004053D4" w:rsidRPr="004053D4" w:rsidRDefault="004053D4" w:rsidP="00405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D4">
        <w:rPr>
          <w:rFonts w:ascii="Times New Roman" w:eastAsia="Times New Roman" w:hAnsi="Times New Roman" w:cs="Times New Roman"/>
          <w:sz w:val="28"/>
          <w:szCs w:val="28"/>
        </w:rPr>
        <w:t xml:space="preserve">условий для ответственного управления </w:t>
      </w:r>
    </w:p>
    <w:p w:rsidR="004053D4" w:rsidRPr="004053D4" w:rsidRDefault="004053D4" w:rsidP="00405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D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финансами, </w:t>
      </w:r>
    </w:p>
    <w:p w:rsidR="004053D4" w:rsidRPr="004053D4" w:rsidRDefault="004053D4" w:rsidP="00405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D4">
        <w:rPr>
          <w:rFonts w:ascii="Times New Roman" w:eastAsia="Times New Roman" w:hAnsi="Times New Roman" w:cs="Times New Roman"/>
          <w:sz w:val="28"/>
          <w:szCs w:val="28"/>
        </w:rPr>
        <w:t xml:space="preserve">повышения устойчивости местных </w:t>
      </w:r>
    </w:p>
    <w:p w:rsidR="004053D4" w:rsidRPr="004053D4" w:rsidRDefault="004053D4" w:rsidP="00405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D4">
        <w:rPr>
          <w:rFonts w:ascii="Times New Roman" w:eastAsia="Times New Roman" w:hAnsi="Times New Roman" w:cs="Times New Roman"/>
          <w:sz w:val="28"/>
          <w:szCs w:val="28"/>
        </w:rPr>
        <w:t xml:space="preserve">бюджетов Ханты-Мансийского района </w:t>
      </w:r>
    </w:p>
    <w:p w:rsidR="004053D4" w:rsidRPr="004053D4" w:rsidRDefault="004053D4" w:rsidP="00405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D4">
        <w:rPr>
          <w:rFonts w:ascii="Times New Roman" w:eastAsia="Times New Roman" w:hAnsi="Times New Roman" w:cs="Times New Roman"/>
          <w:sz w:val="28"/>
          <w:szCs w:val="28"/>
        </w:rPr>
        <w:t>на 2014 – 2018 годы»</w:t>
      </w:r>
    </w:p>
    <w:p w:rsidR="004053D4" w:rsidRPr="004053D4" w:rsidRDefault="004053D4" w:rsidP="00405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3D4" w:rsidRPr="004053D4" w:rsidRDefault="004053D4" w:rsidP="00405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D4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Ханты-Мансийского района от 09 августа 2013 года № 199 «О программах Ханты-Мансийского района»:</w:t>
      </w:r>
    </w:p>
    <w:p w:rsidR="004053D4" w:rsidRPr="004053D4" w:rsidRDefault="004053D4" w:rsidP="00405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3D4" w:rsidRDefault="004053D4" w:rsidP="00405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D4">
        <w:rPr>
          <w:rFonts w:ascii="Times New Roman" w:eastAsia="Times New Roman" w:hAnsi="Times New Roman" w:cs="Times New Roman"/>
          <w:sz w:val="28"/>
          <w:szCs w:val="28"/>
        </w:rPr>
        <w:t>1. Приложение к постановлению администрации Ханты-Мансийского района от 30 сентября 2013 года № 236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3D4">
        <w:rPr>
          <w:rFonts w:ascii="Times New Roman" w:eastAsia="Times New Roman" w:hAnsi="Times New Roman" w:cs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2018 годы» изложить в новой редакции согласно приложению к настоящему постановлению.</w:t>
      </w:r>
    </w:p>
    <w:p w:rsidR="00D8301A" w:rsidRDefault="00D8301A" w:rsidP="0040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Pr="0011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 w:cs="Times New Roman"/>
          <w:sz w:val="28"/>
          <w:szCs w:val="28"/>
        </w:rPr>
        <w:t>.</w:t>
      </w:r>
    </w:p>
    <w:p w:rsidR="000F0F9B" w:rsidRPr="008731CB" w:rsidRDefault="00D8301A" w:rsidP="00D8301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2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226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</w:t>
      </w:r>
      <w:r>
        <w:rPr>
          <w:rFonts w:ascii="Times New Roman" w:hAnsi="Times New Roman"/>
          <w:sz w:val="28"/>
          <w:szCs w:val="28"/>
        </w:rPr>
        <w:t>страции района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F0014E" w:rsidRPr="008731CB" w:rsidRDefault="00F0014E" w:rsidP="00F0014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05928" w:rsidRPr="008731CB" w:rsidRDefault="00205928" w:rsidP="00F0014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7CB8" w:rsidRPr="008731CB" w:rsidRDefault="004053D4" w:rsidP="00F0014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437CB8" w:rsidRPr="008731C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37CB8" w:rsidRPr="008731CB" w:rsidRDefault="00437CB8" w:rsidP="00F0014E">
      <w:pPr>
        <w:pStyle w:val="a7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Ханты-Мансийского района                        </w:t>
      </w:r>
      <w:r w:rsidR="00914641" w:rsidRPr="008731CB">
        <w:rPr>
          <w:rFonts w:ascii="Times New Roman" w:hAnsi="Times New Roman"/>
          <w:sz w:val="28"/>
          <w:szCs w:val="28"/>
        </w:rPr>
        <w:t xml:space="preserve">  </w:t>
      </w:r>
      <w:r w:rsidRPr="008731CB">
        <w:rPr>
          <w:rFonts w:ascii="Times New Roman" w:hAnsi="Times New Roman"/>
          <w:sz w:val="28"/>
          <w:szCs w:val="28"/>
        </w:rPr>
        <w:t xml:space="preserve">                  </w:t>
      </w:r>
      <w:r w:rsidR="003756F5" w:rsidRPr="008731CB">
        <w:rPr>
          <w:rFonts w:ascii="Times New Roman" w:hAnsi="Times New Roman"/>
          <w:sz w:val="28"/>
          <w:szCs w:val="28"/>
        </w:rPr>
        <w:t xml:space="preserve">      </w:t>
      </w:r>
      <w:r w:rsidR="00D14790" w:rsidRPr="008731CB">
        <w:rPr>
          <w:rFonts w:ascii="Times New Roman" w:hAnsi="Times New Roman"/>
          <w:sz w:val="28"/>
          <w:szCs w:val="28"/>
        </w:rPr>
        <w:t xml:space="preserve">  </w:t>
      </w:r>
      <w:r w:rsidR="00F0014E" w:rsidRPr="008731CB">
        <w:rPr>
          <w:rFonts w:ascii="Times New Roman" w:hAnsi="Times New Roman"/>
          <w:sz w:val="28"/>
          <w:szCs w:val="28"/>
        </w:rPr>
        <w:t xml:space="preserve">      </w:t>
      </w:r>
      <w:r w:rsidR="00756305" w:rsidRPr="008731CB">
        <w:rPr>
          <w:rFonts w:ascii="Times New Roman" w:hAnsi="Times New Roman"/>
          <w:sz w:val="28"/>
          <w:szCs w:val="28"/>
        </w:rPr>
        <w:t xml:space="preserve">       </w:t>
      </w:r>
      <w:r w:rsidR="004053D4">
        <w:rPr>
          <w:rFonts w:ascii="Times New Roman" w:hAnsi="Times New Roman"/>
          <w:sz w:val="28"/>
          <w:szCs w:val="28"/>
        </w:rPr>
        <w:t>Р.Н.Ерышев</w:t>
      </w:r>
    </w:p>
    <w:p w:rsidR="004053D4" w:rsidRPr="004053D4" w:rsidRDefault="004053D4" w:rsidP="004053D4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053D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</w:p>
    <w:p w:rsidR="004053D4" w:rsidRPr="004053D4" w:rsidRDefault="004053D4" w:rsidP="00405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53D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053D4" w:rsidRPr="004053D4" w:rsidRDefault="004053D4" w:rsidP="00405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53D4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053D4" w:rsidRPr="004053D4" w:rsidRDefault="004053D4" w:rsidP="00405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53D4">
        <w:rPr>
          <w:rFonts w:ascii="Times New Roman" w:eastAsia="Times New Roman" w:hAnsi="Times New Roman" w:cs="Times New Roman"/>
          <w:sz w:val="28"/>
          <w:szCs w:val="28"/>
        </w:rPr>
        <w:t>от __.___.2016  №  ____</w:t>
      </w:r>
    </w:p>
    <w:p w:rsidR="004053D4" w:rsidRPr="004053D4" w:rsidRDefault="004053D4" w:rsidP="00405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53D4" w:rsidRPr="004053D4" w:rsidRDefault="004053D4" w:rsidP="00405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53D4" w:rsidRPr="004053D4" w:rsidRDefault="004053D4" w:rsidP="00405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53D4">
        <w:rPr>
          <w:rFonts w:ascii="Times New Roman" w:eastAsia="Times New Roman" w:hAnsi="Times New Roman" w:cs="Times New Roman"/>
          <w:sz w:val="28"/>
          <w:szCs w:val="28"/>
        </w:rPr>
        <w:t>«Приложение</w:t>
      </w:r>
    </w:p>
    <w:p w:rsidR="004053D4" w:rsidRPr="004053D4" w:rsidRDefault="004053D4" w:rsidP="00405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53D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053D4" w:rsidRPr="004053D4" w:rsidRDefault="004053D4" w:rsidP="00405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53D4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4053D4" w:rsidRPr="004053D4" w:rsidRDefault="004053D4" w:rsidP="00405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53D4">
        <w:rPr>
          <w:rFonts w:ascii="Times New Roman" w:eastAsia="Times New Roman" w:hAnsi="Times New Roman" w:cs="Times New Roman"/>
          <w:sz w:val="28"/>
          <w:szCs w:val="28"/>
        </w:rPr>
        <w:t>от 30.09.2013  № 23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F67C69" w:rsidRDefault="00F67C69" w:rsidP="002E4E7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8731CB" w:rsidRDefault="00FE60BA" w:rsidP="0064683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44059" w:rsidRPr="008731CB" w:rsidRDefault="0042618B" w:rsidP="00646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731CB">
        <w:rPr>
          <w:rFonts w:ascii="Times New Roman" w:hAnsi="Times New Roman"/>
          <w:b/>
          <w:sz w:val="28"/>
          <w:szCs w:val="28"/>
        </w:rPr>
        <w:t xml:space="preserve">Паспорт </w:t>
      </w:r>
      <w:r w:rsidR="00D43567" w:rsidRPr="008731CB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46837" w:rsidRPr="008731CB">
        <w:rPr>
          <w:rFonts w:ascii="Times New Roman" w:hAnsi="Times New Roman"/>
          <w:b/>
          <w:sz w:val="28"/>
          <w:szCs w:val="28"/>
        </w:rPr>
        <w:t>п</w:t>
      </w:r>
      <w:r w:rsidRPr="008731CB">
        <w:rPr>
          <w:rFonts w:ascii="Times New Roman" w:hAnsi="Times New Roman"/>
          <w:b/>
          <w:sz w:val="28"/>
          <w:szCs w:val="28"/>
        </w:rPr>
        <w:t>рограммы</w:t>
      </w:r>
      <w:r w:rsidR="00544059" w:rsidRPr="008731CB">
        <w:rPr>
          <w:rFonts w:ascii="Times New Roman" w:hAnsi="Times New Roman"/>
          <w:b/>
          <w:sz w:val="28"/>
          <w:szCs w:val="28"/>
        </w:rPr>
        <w:t xml:space="preserve"> </w:t>
      </w:r>
    </w:p>
    <w:p w:rsidR="0042618B" w:rsidRPr="008731CB" w:rsidRDefault="00544059" w:rsidP="00646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731CB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42618B" w:rsidRPr="008731CB" w:rsidRDefault="0042618B" w:rsidP="00646837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341"/>
      </w:tblGrid>
      <w:tr w:rsidR="008731CB" w:rsidRPr="008731CB" w:rsidTr="00FB3662">
        <w:trPr>
          <w:trHeight w:val="68"/>
        </w:trPr>
        <w:tc>
          <w:tcPr>
            <w:tcW w:w="3119" w:type="dxa"/>
          </w:tcPr>
          <w:p w:rsidR="0042618B" w:rsidRPr="008731CB" w:rsidRDefault="0042618B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253EAE" w:rsidRPr="008731CB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8731CB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42618B" w:rsidRPr="008731CB" w:rsidRDefault="00253EAE" w:rsidP="009279F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 xml:space="preserve">«Создание условий для ответственного управления муниципальными финансами, повышения устойчивости </w:t>
            </w:r>
            <w:r w:rsidR="00CC2D8E" w:rsidRPr="008731CB">
              <w:rPr>
                <w:rFonts w:ascii="Times New Roman" w:hAnsi="Times New Roman"/>
                <w:sz w:val="28"/>
                <w:szCs w:val="28"/>
              </w:rPr>
              <w:t xml:space="preserve">местных </w:t>
            </w:r>
            <w:r w:rsidRPr="008731CB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CC2D8E" w:rsidRPr="008731CB">
              <w:rPr>
                <w:rFonts w:ascii="Times New Roman" w:hAnsi="Times New Roman"/>
                <w:sz w:val="28"/>
                <w:szCs w:val="28"/>
              </w:rPr>
              <w:t>ов</w:t>
            </w:r>
            <w:r w:rsidRPr="008731CB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на 2014</w:t>
            </w:r>
            <w:r w:rsidR="00646837" w:rsidRPr="008731C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D2A81" w:rsidRPr="008731CB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8731CB">
              <w:rPr>
                <w:rFonts w:ascii="Times New Roman" w:hAnsi="Times New Roman"/>
                <w:sz w:val="28"/>
                <w:szCs w:val="28"/>
              </w:rPr>
              <w:t>201</w:t>
            </w:r>
            <w:r w:rsidR="009279F0" w:rsidRPr="008731CB">
              <w:rPr>
                <w:rFonts w:ascii="Times New Roman" w:hAnsi="Times New Roman"/>
                <w:sz w:val="28"/>
                <w:szCs w:val="28"/>
              </w:rPr>
              <w:t>8</w:t>
            </w:r>
            <w:r w:rsidRPr="008731CB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8731CB" w:rsidRPr="008731CB" w:rsidTr="00FB3662">
        <w:tc>
          <w:tcPr>
            <w:tcW w:w="3119" w:type="dxa"/>
          </w:tcPr>
          <w:p w:rsidR="0042618B" w:rsidRPr="008731CB" w:rsidRDefault="009B234C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 правового акта)</w:t>
            </w:r>
          </w:p>
          <w:p w:rsidR="009B234C" w:rsidRPr="008731CB" w:rsidRDefault="009B234C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42618B" w:rsidRPr="008731CB" w:rsidRDefault="00B25943" w:rsidP="00B259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0C"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30 сентября 2013 года 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2018 годы»</w:t>
            </w:r>
          </w:p>
        </w:tc>
      </w:tr>
      <w:tr w:rsidR="008731CB" w:rsidRPr="008731CB" w:rsidTr="00FB3662">
        <w:trPr>
          <w:trHeight w:val="426"/>
        </w:trPr>
        <w:tc>
          <w:tcPr>
            <w:tcW w:w="3119" w:type="dxa"/>
          </w:tcPr>
          <w:p w:rsidR="006130F4" w:rsidRPr="008731CB" w:rsidRDefault="009B234C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F42100" w:rsidRPr="008731C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F41E48" w:rsidRPr="008731CB">
              <w:rPr>
                <w:rFonts w:ascii="Times New Roman" w:hAnsi="Times New Roman"/>
                <w:sz w:val="28"/>
                <w:szCs w:val="28"/>
              </w:rPr>
              <w:t>п</w:t>
            </w:r>
            <w:r w:rsidR="006130F4" w:rsidRPr="008731CB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9B234C" w:rsidRPr="008731CB" w:rsidRDefault="009B234C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6130F4" w:rsidRPr="008731CB" w:rsidRDefault="006130F4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8731CB" w:rsidRPr="008731CB" w:rsidTr="00FB3662">
        <w:tc>
          <w:tcPr>
            <w:tcW w:w="3119" w:type="dxa"/>
          </w:tcPr>
          <w:p w:rsidR="001537CA" w:rsidRPr="008731CB" w:rsidRDefault="009B234C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F41E48" w:rsidRPr="008731CB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="001537CA" w:rsidRPr="008731CB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9B234C" w:rsidRPr="008731CB" w:rsidRDefault="009B234C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1537CA" w:rsidRPr="008731CB" w:rsidRDefault="001537CA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1CB" w:rsidRPr="008731CB" w:rsidTr="00FB3662">
        <w:tc>
          <w:tcPr>
            <w:tcW w:w="3119" w:type="dxa"/>
          </w:tcPr>
          <w:p w:rsidR="009B234C" w:rsidRPr="008731CB" w:rsidRDefault="009B234C" w:rsidP="009B23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9B234C" w:rsidRPr="008731CB" w:rsidRDefault="009B234C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9B234C" w:rsidRPr="008731CB" w:rsidRDefault="009B234C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>о</w:t>
            </w:r>
            <w:r w:rsidRPr="008731CB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8731CB" w:rsidRPr="008731CB" w:rsidTr="00FB3662">
        <w:tc>
          <w:tcPr>
            <w:tcW w:w="3119" w:type="dxa"/>
          </w:tcPr>
          <w:p w:rsidR="006130F4" w:rsidRPr="008731CB" w:rsidRDefault="00C214FB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>З</w:t>
            </w:r>
            <w:r w:rsidR="00CC7C90" w:rsidRPr="008731CB">
              <w:rPr>
                <w:rFonts w:ascii="Times New Roman" w:hAnsi="Times New Roman"/>
                <w:sz w:val="28"/>
                <w:szCs w:val="28"/>
              </w:rPr>
              <w:t xml:space="preserve">адачи </w:t>
            </w:r>
            <w:r w:rsidR="001537CA" w:rsidRPr="008731C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F41E48" w:rsidRPr="008731CB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6130F4" w:rsidRPr="008731CB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0E0E52" w:rsidRPr="005A163B" w:rsidRDefault="00C63282" w:rsidP="000E0E52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413528" w:rsidRPr="005A163B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0E0E52" w:rsidRPr="005A163B">
              <w:rPr>
                <w:rFonts w:ascii="Times New Roman" w:hAnsi="Times New Roman"/>
                <w:sz w:val="28"/>
                <w:szCs w:val="28"/>
              </w:rPr>
              <w:t xml:space="preserve"> 1. </w:t>
            </w:r>
            <w:r w:rsidR="000E0E52" w:rsidRPr="005A163B">
              <w:rPr>
                <w:rFonts w:ascii="Times New Roman" w:hAnsi="Times New Roman"/>
                <w:bCs/>
                <w:sz w:val="28"/>
                <w:szCs w:val="28"/>
              </w:rPr>
              <w:t xml:space="preserve">Совершенствование системы </w:t>
            </w:r>
            <w:r w:rsidR="000E0E52" w:rsidRPr="005A163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распределения и перераспределения финансовых ресурсов между уровнями бюджетной системы;</w:t>
            </w:r>
          </w:p>
          <w:p w:rsidR="000E0E52" w:rsidRPr="0072229B" w:rsidRDefault="000E0E52" w:rsidP="000E0E52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29B">
              <w:rPr>
                <w:rFonts w:ascii="Times New Roman" w:hAnsi="Times New Roman"/>
                <w:bCs/>
                <w:sz w:val="28"/>
                <w:szCs w:val="28"/>
              </w:rPr>
              <w:t xml:space="preserve">Задача 2. Организация бюджетного процесса </w:t>
            </w:r>
            <w:proofErr w:type="gramStart"/>
            <w:r w:rsidRPr="0072229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7222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2229B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72229B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C63282" w:rsidRPr="002F121B" w:rsidRDefault="000E0E52" w:rsidP="002F121B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29B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</w:t>
            </w:r>
            <w:r w:rsidR="002F121B">
              <w:rPr>
                <w:rFonts w:ascii="Times New Roman" w:hAnsi="Times New Roman"/>
                <w:bCs/>
                <w:sz w:val="28"/>
                <w:szCs w:val="28"/>
              </w:rPr>
              <w:t>олгом Ханты-Мансийского района;</w:t>
            </w:r>
          </w:p>
        </w:tc>
      </w:tr>
      <w:tr w:rsidR="008731CB" w:rsidRPr="008731CB" w:rsidTr="00FB3662">
        <w:tc>
          <w:tcPr>
            <w:tcW w:w="3119" w:type="dxa"/>
          </w:tcPr>
          <w:p w:rsidR="00C214FB" w:rsidRPr="008731CB" w:rsidRDefault="00C214FB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или основные мероприятия </w:t>
            </w:r>
          </w:p>
          <w:p w:rsidR="00F73C2B" w:rsidRPr="008731CB" w:rsidRDefault="00F73C2B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C214FB" w:rsidRPr="008731CB" w:rsidRDefault="00F73C2B" w:rsidP="00441257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31CB">
              <w:rPr>
                <w:rFonts w:ascii="Times New Roman" w:hAnsi="Times New Roman"/>
                <w:bCs/>
                <w:sz w:val="28"/>
                <w:szCs w:val="28"/>
              </w:rPr>
              <w:t>Подпрограмма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F73C2B" w:rsidRPr="008731CB" w:rsidRDefault="00F73C2B" w:rsidP="00441257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31CB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2. Организация бюджетного процесса </w:t>
            </w:r>
            <w:proofErr w:type="gramStart"/>
            <w:r w:rsidRPr="008731C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8731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731CB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8731CB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F73C2B" w:rsidRPr="002F121B" w:rsidRDefault="00F73C2B" w:rsidP="00F73C2B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31CB">
              <w:rPr>
                <w:rFonts w:ascii="Times New Roman" w:hAnsi="Times New Roman"/>
                <w:bCs/>
                <w:sz w:val="28"/>
                <w:szCs w:val="28"/>
              </w:rPr>
              <w:t>Подпрограмма 3. Управление муниципальным д</w:t>
            </w:r>
            <w:r w:rsidR="002F121B">
              <w:rPr>
                <w:rFonts w:ascii="Times New Roman" w:hAnsi="Times New Roman"/>
                <w:bCs/>
                <w:sz w:val="28"/>
                <w:szCs w:val="28"/>
              </w:rPr>
              <w:t>олгом Ханты-Мансийского района;</w:t>
            </w:r>
          </w:p>
        </w:tc>
      </w:tr>
      <w:tr w:rsidR="008731CB" w:rsidRPr="008731CB" w:rsidTr="00FB3662">
        <w:tc>
          <w:tcPr>
            <w:tcW w:w="3119" w:type="dxa"/>
          </w:tcPr>
          <w:p w:rsidR="00C214FB" w:rsidRPr="008731CB" w:rsidRDefault="00C214FB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341" w:type="dxa"/>
          </w:tcPr>
          <w:p w:rsidR="00C214FB" w:rsidRPr="002F121B" w:rsidRDefault="000E0E52" w:rsidP="00BD449F">
            <w:pPr>
              <w:pStyle w:val="a7"/>
              <w:numPr>
                <w:ilvl w:val="0"/>
                <w:numId w:val="3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21B">
              <w:rPr>
                <w:rFonts w:ascii="Times New Roman" w:hAnsi="Times New Roman"/>
                <w:sz w:val="28"/>
                <w:szCs w:val="28"/>
              </w:rPr>
              <w:t>Увеличение у</w:t>
            </w:r>
            <w:r w:rsidR="00BD449F" w:rsidRPr="002F121B">
              <w:rPr>
                <w:rFonts w:ascii="Times New Roman" w:hAnsi="Times New Roman"/>
                <w:sz w:val="28"/>
                <w:szCs w:val="28"/>
              </w:rPr>
              <w:t>ровн</w:t>
            </w:r>
            <w:r w:rsidRPr="002F121B">
              <w:rPr>
                <w:rFonts w:ascii="Times New Roman" w:hAnsi="Times New Roman"/>
                <w:sz w:val="28"/>
                <w:szCs w:val="28"/>
              </w:rPr>
              <w:t>я</w:t>
            </w:r>
            <w:r w:rsidR="00BD449F" w:rsidRPr="002F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449F" w:rsidRPr="002F121B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</w:t>
            </w:r>
            <w:r w:rsidR="002F121B" w:rsidRPr="002F121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BD449F" w:rsidRPr="002F12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F121B" w:rsidRPr="002F121B">
              <w:rPr>
                <w:rFonts w:ascii="Times New Roman" w:hAnsi="Times New Roman"/>
                <w:bCs/>
                <w:sz w:val="28"/>
                <w:szCs w:val="28"/>
              </w:rPr>
              <w:t xml:space="preserve">не менее </w:t>
            </w:r>
            <w:r w:rsidR="00D056C9" w:rsidRPr="002F121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393F4C" w:rsidRPr="002F121B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  <w:r w:rsidR="00251C6E" w:rsidRPr="002F121B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  <w:r w:rsidR="00BD449F" w:rsidRPr="002F121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D449F" w:rsidRPr="00D056C9" w:rsidRDefault="00D056C9" w:rsidP="00BD449F">
            <w:pPr>
              <w:pStyle w:val="a7"/>
              <w:numPr>
                <w:ilvl w:val="0"/>
                <w:numId w:val="3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6C9">
              <w:rPr>
                <w:rFonts w:ascii="Times New Roman" w:hAnsi="Times New Roman"/>
                <w:sz w:val="28"/>
                <w:szCs w:val="28"/>
              </w:rPr>
              <w:t>Д</w:t>
            </w:r>
            <w:r w:rsidR="000E0E52" w:rsidRPr="00D056C9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D449F" w:rsidRPr="00D056C9">
              <w:rPr>
                <w:rFonts w:ascii="Times New Roman" w:hAnsi="Times New Roman"/>
                <w:sz w:val="28"/>
                <w:szCs w:val="28"/>
              </w:rPr>
              <w:t xml:space="preserve"> сельских поселений района, имеющих сбалансированный бюджет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056C9">
              <w:rPr>
                <w:rFonts w:ascii="Times New Roman" w:hAnsi="Times New Roman"/>
                <w:sz w:val="28"/>
                <w:szCs w:val="28"/>
              </w:rPr>
              <w:t xml:space="preserve"> 100 </w:t>
            </w:r>
            <w:r w:rsidR="00251C6E">
              <w:rPr>
                <w:rFonts w:ascii="Times New Roman" w:hAnsi="Times New Roman"/>
                <w:sz w:val="28"/>
                <w:szCs w:val="28"/>
              </w:rPr>
              <w:t>%</w:t>
            </w:r>
            <w:r w:rsidR="00BD449F" w:rsidRPr="00D056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449F" w:rsidRDefault="000E0E52" w:rsidP="00BD449F">
            <w:pPr>
              <w:pStyle w:val="a7"/>
              <w:numPr>
                <w:ilvl w:val="0"/>
                <w:numId w:val="3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6C9">
              <w:rPr>
                <w:rFonts w:ascii="Times New Roman" w:hAnsi="Times New Roman"/>
                <w:sz w:val="28"/>
                <w:szCs w:val="28"/>
              </w:rPr>
              <w:t>Соблюдение доли</w:t>
            </w:r>
            <w:r w:rsidR="00BD449F" w:rsidRPr="00D056C9">
              <w:rPr>
                <w:rFonts w:ascii="Times New Roman" w:hAnsi="Times New Roman"/>
                <w:sz w:val="28"/>
                <w:szCs w:val="28"/>
              </w:rPr>
              <w:t xml:space="preserve"> расходов</w:t>
            </w:r>
            <w:r w:rsidR="00BD449F" w:rsidRPr="008731CB">
              <w:rPr>
                <w:rFonts w:ascii="Times New Roman" w:hAnsi="Times New Roman"/>
                <w:sz w:val="28"/>
                <w:szCs w:val="28"/>
              </w:rPr>
              <w:t xml:space="preserve"> на формирование резервного фонда администрации района в общем о</w:t>
            </w:r>
            <w:r w:rsidR="00D056C9">
              <w:rPr>
                <w:rFonts w:ascii="Times New Roman" w:hAnsi="Times New Roman"/>
                <w:sz w:val="28"/>
                <w:szCs w:val="28"/>
              </w:rPr>
              <w:t>бъеме расх</w:t>
            </w:r>
            <w:r w:rsidR="00AC5648">
              <w:rPr>
                <w:rFonts w:ascii="Times New Roman" w:hAnsi="Times New Roman"/>
                <w:sz w:val="28"/>
                <w:szCs w:val="28"/>
              </w:rPr>
              <w:t>одов бюджета района, от 0,12 до</w:t>
            </w:r>
            <w:r w:rsidR="00D05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56C9" w:rsidRPr="00D056C9">
              <w:rPr>
                <w:rFonts w:ascii="Times New Roman" w:hAnsi="Times New Roman"/>
                <w:sz w:val="28"/>
                <w:szCs w:val="28"/>
              </w:rPr>
              <w:t>≤0,6</w:t>
            </w:r>
            <w:r w:rsidR="00D05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449F" w:rsidRPr="008731CB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2F121B" w:rsidRPr="008731CB" w:rsidRDefault="002F121B" w:rsidP="002F121B">
            <w:pPr>
              <w:pStyle w:val="a7"/>
              <w:numPr>
                <w:ilvl w:val="0"/>
                <w:numId w:val="36"/>
              </w:numPr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55,6 – 20 </w:t>
            </w:r>
            <w:r w:rsidRPr="008731CB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2F121B" w:rsidRPr="008731CB" w:rsidRDefault="002F121B" w:rsidP="002F121B">
            <w:pPr>
              <w:pStyle w:val="a7"/>
              <w:numPr>
                <w:ilvl w:val="0"/>
                <w:numId w:val="3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</w:t>
            </w:r>
            <w:r>
              <w:rPr>
                <w:rFonts w:ascii="Times New Roman" w:hAnsi="Times New Roman"/>
                <w:sz w:val="28"/>
                <w:szCs w:val="28"/>
              </w:rPr>
              <w:t>жете Ханты-Мансийского района, от 93,7 до 95 %</w:t>
            </w:r>
            <w:r w:rsidRPr="008731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121B" w:rsidRPr="008731CB" w:rsidRDefault="002F121B" w:rsidP="002F121B">
            <w:pPr>
              <w:pStyle w:val="a7"/>
              <w:numPr>
                <w:ilvl w:val="0"/>
                <w:numId w:val="3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>Достижение доли числа главных распорядителей бюджетных средств Ханты-Мансийского района, улучившие суммарную оценку качества финансового менеджмента в общем числе главных распорядителей бюджетных средств район</w:t>
            </w:r>
            <w:r>
              <w:rPr>
                <w:rFonts w:ascii="Times New Roman" w:hAnsi="Times New Roman"/>
                <w:sz w:val="28"/>
                <w:szCs w:val="28"/>
              </w:rPr>
              <w:t>а, от 50 до 100 %</w:t>
            </w:r>
            <w:r w:rsidRPr="008731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121B" w:rsidRPr="002F121B" w:rsidRDefault="002F121B" w:rsidP="002F121B">
            <w:pPr>
              <w:pStyle w:val="a7"/>
              <w:numPr>
                <w:ilvl w:val="0"/>
                <w:numId w:val="3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21B">
              <w:rPr>
                <w:rFonts w:ascii="Times New Roman" w:hAnsi="Times New Roman"/>
                <w:sz w:val="28"/>
                <w:szCs w:val="28"/>
              </w:rPr>
              <w:t>Увеличение количества лиц, охваченных мероприятиями, направленными на повышение финансовой грамотности, на уровне 385 человек.</w:t>
            </w:r>
          </w:p>
          <w:p w:rsidR="00BD449F" w:rsidRPr="002F121B" w:rsidRDefault="00BD449F" w:rsidP="002F121B">
            <w:pPr>
              <w:pStyle w:val="a7"/>
              <w:numPr>
                <w:ilvl w:val="0"/>
                <w:numId w:val="3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 xml:space="preserve">Сохранение уровня исполнения расходных </w:t>
            </w:r>
            <w:r w:rsidRPr="008731CB">
              <w:rPr>
                <w:rFonts w:ascii="Times New Roman" w:hAnsi="Times New Roman"/>
                <w:sz w:val="28"/>
                <w:szCs w:val="28"/>
              </w:rPr>
              <w:lastRenderedPageBreak/>
              <w:t>обязательств Ханты-Мансийского района по обслуживанию муниципального долга Ханты-Мансийского района, возникающих на ос</w:t>
            </w:r>
            <w:r w:rsidR="00D056C9">
              <w:rPr>
                <w:rFonts w:ascii="Times New Roman" w:hAnsi="Times New Roman"/>
                <w:sz w:val="28"/>
                <w:szCs w:val="28"/>
              </w:rPr>
              <w:t xml:space="preserve">новании договоров и соглашений – 100 </w:t>
            </w:r>
            <w:r w:rsidRPr="008731CB">
              <w:rPr>
                <w:rFonts w:ascii="Times New Roman" w:hAnsi="Times New Roman"/>
                <w:sz w:val="28"/>
                <w:szCs w:val="28"/>
              </w:rPr>
              <w:t>%;</w:t>
            </w:r>
          </w:p>
        </w:tc>
      </w:tr>
      <w:tr w:rsidR="008731CB" w:rsidRPr="008731CB" w:rsidTr="00FB3662">
        <w:tc>
          <w:tcPr>
            <w:tcW w:w="3119" w:type="dxa"/>
          </w:tcPr>
          <w:p w:rsidR="006130F4" w:rsidRPr="008731CB" w:rsidRDefault="006130F4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1537CA" w:rsidRPr="008731C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D9709F" w:rsidRPr="008731CB">
              <w:rPr>
                <w:rFonts w:ascii="Times New Roman" w:hAnsi="Times New Roman"/>
                <w:sz w:val="28"/>
                <w:szCs w:val="28"/>
              </w:rPr>
              <w:t>п</w:t>
            </w:r>
            <w:r w:rsidRPr="008731CB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6130F4" w:rsidRPr="008731CB" w:rsidRDefault="006130F4" w:rsidP="0044125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1CB">
              <w:rPr>
                <w:rFonts w:ascii="Times New Roman" w:hAnsi="Times New Roman"/>
                <w:sz w:val="28"/>
                <w:szCs w:val="28"/>
              </w:rPr>
              <w:t>201</w:t>
            </w:r>
            <w:r w:rsidR="001537CA" w:rsidRPr="008731CB">
              <w:rPr>
                <w:rFonts w:ascii="Times New Roman" w:hAnsi="Times New Roman"/>
                <w:sz w:val="28"/>
                <w:szCs w:val="28"/>
              </w:rPr>
              <w:t>4</w:t>
            </w:r>
            <w:r w:rsidR="001D2A81" w:rsidRPr="008731C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731CB">
              <w:rPr>
                <w:rFonts w:ascii="Times New Roman" w:hAnsi="Times New Roman"/>
                <w:sz w:val="28"/>
                <w:szCs w:val="28"/>
              </w:rPr>
              <w:t>201</w:t>
            </w:r>
            <w:r w:rsidR="00441257" w:rsidRPr="008731CB">
              <w:rPr>
                <w:rFonts w:ascii="Times New Roman" w:hAnsi="Times New Roman"/>
                <w:sz w:val="28"/>
                <w:szCs w:val="28"/>
              </w:rPr>
              <w:t>8</w:t>
            </w:r>
            <w:r w:rsidRPr="008731C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731CB" w:rsidRPr="008731CB" w:rsidTr="00FB3662">
        <w:tc>
          <w:tcPr>
            <w:tcW w:w="3119" w:type="dxa"/>
          </w:tcPr>
          <w:p w:rsidR="006130F4" w:rsidRPr="006A2D15" w:rsidRDefault="00C214FB" w:rsidP="006468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A2D15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  <w:r w:rsidR="00BA0C8D" w:rsidRPr="006A2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7CA" w:rsidRPr="006A2D15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D9709F" w:rsidRPr="006A2D15">
              <w:rPr>
                <w:rFonts w:ascii="Times New Roman" w:hAnsi="Times New Roman"/>
                <w:sz w:val="28"/>
                <w:szCs w:val="28"/>
              </w:rPr>
              <w:t>п</w:t>
            </w:r>
            <w:r w:rsidR="00BA0C8D" w:rsidRPr="006A2D1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41" w:type="dxa"/>
          </w:tcPr>
          <w:p w:rsidR="00F2242A" w:rsidRPr="006A2D15" w:rsidRDefault="001D2A81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15">
              <w:rPr>
                <w:rFonts w:ascii="Times New Roman" w:hAnsi="Times New Roman"/>
                <w:sz w:val="28"/>
                <w:szCs w:val="28"/>
              </w:rPr>
              <w:t>о</w:t>
            </w:r>
            <w:r w:rsidR="00F2242A" w:rsidRPr="006A2D15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1537CA" w:rsidRPr="006A2D15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D9709F" w:rsidRPr="006A2D15">
              <w:rPr>
                <w:rFonts w:ascii="Times New Roman" w:hAnsi="Times New Roman"/>
                <w:sz w:val="28"/>
                <w:szCs w:val="28"/>
              </w:rPr>
              <w:t>п</w:t>
            </w:r>
            <w:r w:rsidR="00F2242A" w:rsidRPr="006A2D15">
              <w:rPr>
                <w:rFonts w:ascii="Times New Roman" w:hAnsi="Times New Roman"/>
                <w:sz w:val="28"/>
                <w:szCs w:val="28"/>
              </w:rPr>
              <w:t xml:space="preserve">рограммы составит </w:t>
            </w:r>
            <w:r w:rsidR="002B4D8B">
              <w:rPr>
                <w:rFonts w:ascii="Times New Roman" w:hAnsi="Times New Roman"/>
                <w:sz w:val="28"/>
                <w:szCs w:val="28"/>
              </w:rPr>
              <w:t>1</w:t>
            </w:r>
            <w:r w:rsidR="00171F3C">
              <w:rPr>
                <w:rFonts w:ascii="Times New Roman" w:hAnsi="Times New Roman"/>
                <w:sz w:val="28"/>
                <w:szCs w:val="28"/>
              </w:rPr>
              <w:t> 029 717,0</w:t>
            </w:r>
            <w:r w:rsidR="007C157A" w:rsidRPr="006A2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242A" w:rsidRPr="006A2D15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 w:rsidRPr="006A2D15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F2242A" w:rsidRPr="006A2D1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F2242A" w:rsidRPr="006A2D15" w:rsidRDefault="00F2242A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15">
              <w:rPr>
                <w:rFonts w:ascii="Times New Roman" w:hAnsi="Times New Roman"/>
                <w:sz w:val="28"/>
                <w:szCs w:val="28"/>
              </w:rPr>
              <w:t>201</w:t>
            </w:r>
            <w:r w:rsidR="001537CA" w:rsidRPr="006A2D15">
              <w:rPr>
                <w:rFonts w:ascii="Times New Roman" w:hAnsi="Times New Roman"/>
                <w:sz w:val="28"/>
                <w:szCs w:val="28"/>
              </w:rPr>
              <w:t>4</w:t>
            </w:r>
            <w:r w:rsidRPr="006A2D15">
              <w:rPr>
                <w:rFonts w:ascii="Times New Roman" w:hAnsi="Times New Roman"/>
                <w:sz w:val="28"/>
                <w:szCs w:val="28"/>
              </w:rPr>
              <w:t xml:space="preserve"> год– </w:t>
            </w:r>
            <w:r w:rsidR="00A33CC3">
              <w:rPr>
                <w:rFonts w:ascii="Times New Roman" w:hAnsi="Times New Roman"/>
                <w:sz w:val="28"/>
                <w:szCs w:val="28"/>
              </w:rPr>
              <w:t>338 214,0</w:t>
            </w:r>
            <w:r w:rsidRPr="006A2D1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2242A" w:rsidRPr="006A2D15" w:rsidRDefault="00F2242A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15">
              <w:rPr>
                <w:rFonts w:ascii="Times New Roman" w:hAnsi="Times New Roman"/>
                <w:sz w:val="28"/>
                <w:szCs w:val="28"/>
              </w:rPr>
              <w:t>201</w:t>
            </w:r>
            <w:r w:rsidR="001537CA" w:rsidRPr="006A2D15">
              <w:rPr>
                <w:rFonts w:ascii="Times New Roman" w:hAnsi="Times New Roman"/>
                <w:sz w:val="28"/>
                <w:szCs w:val="28"/>
              </w:rPr>
              <w:t>5</w:t>
            </w:r>
            <w:r w:rsidRPr="006A2D1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33CC3">
              <w:rPr>
                <w:rFonts w:ascii="Times New Roman" w:hAnsi="Times New Roman"/>
                <w:sz w:val="28"/>
                <w:szCs w:val="28"/>
              </w:rPr>
              <w:t>3</w:t>
            </w:r>
            <w:r w:rsidR="003D25B6">
              <w:rPr>
                <w:rFonts w:ascii="Times New Roman" w:hAnsi="Times New Roman"/>
                <w:sz w:val="28"/>
                <w:szCs w:val="28"/>
              </w:rPr>
              <w:t>20 297,5</w:t>
            </w:r>
            <w:r w:rsidR="001537CA" w:rsidRPr="006A2D1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1D2A81" w:rsidRPr="006A2D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30F4" w:rsidRPr="006A2D15" w:rsidRDefault="00F2242A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15">
              <w:rPr>
                <w:rFonts w:ascii="Times New Roman" w:hAnsi="Times New Roman"/>
                <w:sz w:val="28"/>
                <w:szCs w:val="28"/>
              </w:rPr>
              <w:t>201</w:t>
            </w:r>
            <w:r w:rsidR="001537CA" w:rsidRPr="006A2D15">
              <w:rPr>
                <w:rFonts w:ascii="Times New Roman" w:hAnsi="Times New Roman"/>
                <w:sz w:val="28"/>
                <w:szCs w:val="28"/>
              </w:rPr>
              <w:t>6</w:t>
            </w:r>
            <w:r w:rsidRPr="006A2D1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96C57">
              <w:rPr>
                <w:rFonts w:ascii="Times New Roman" w:hAnsi="Times New Roman"/>
                <w:sz w:val="28"/>
                <w:szCs w:val="28"/>
              </w:rPr>
              <w:t>37</w:t>
            </w:r>
            <w:r w:rsidR="00171F3C">
              <w:rPr>
                <w:rFonts w:ascii="Times New Roman" w:hAnsi="Times New Roman"/>
                <w:sz w:val="28"/>
                <w:szCs w:val="28"/>
              </w:rPr>
              <w:t>1 </w:t>
            </w:r>
            <w:bookmarkStart w:id="0" w:name="_GoBack"/>
            <w:bookmarkEnd w:id="0"/>
            <w:r w:rsidR="00171F3C">
              <w:rPr>
                <w:rFonts w:ascii="Times New Roman" w:hAnsi="Times New Roman"/>
                <w:sz w:val="28"/>
                <w:szCs w:val="28"/>
              </w:rPr>
              <w:t>205,5</w:t>
            </w:r>
            <w:r w:rsidR="001537CA" w:rsidRPr="006A2D1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441257" w:rsidRPr="006A2D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1257" w:rsidRPr="006A2D15" w:rsidRDefault="00441257" w:rsidP="0064683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15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C87157" w:rsidRPr="006A2D15">
              <w:rPr>
                <w:rFonts w:ascii="Times New Roman" w:hAnsi="Times New Roman"/>
                <w:sz w:val="28"/>
                <w:szCs w:val="28"/>
              </w:rPr>
              <w:t>–</w:t>
            </w:r>
            <w:r w:rsidRPr="006A2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4265" w:rsidRPr="006A2D15">
              <w:rPr>
                <w:rFonts w:ascii="Times New Roman" w:hAnsi="Times New Roman"/>
                <w:sz w:val="28"/>
                <w:szCs w:val="28"/>
              </w:rPr>
              <w:t>0,0</w:t>
            </w:r>
            <w:r w:rsidR="00C87157" w:rsidRPr="006A2D1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87157" w:rsidRPr="006A2D15" w:rsidRDefault="00C87157" w:rsidP="00FF42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1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4265" w:rsidRPr="006A2D15">
              <w:rPr>
                <w:rFonts w:ascii="Times New Roman" w:hAnsi="Times New Roman"/>
                <w:sz w:val="28"/>
                <w:szCs w:val="28"/>
              </w:rPr>
              <w:t>0,0</w:t>
            </w:r>
            <w:r w:rsidRPr="006A2D1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42618B" w:rsidRPr="008731CB" w:rsidRDefault="0042618B" w:rsidP="0064683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618B" w:rsidRPr="008731CB" w:rsidRDefault="0042618B" w:rsidP="0042618B">
      <w:pPr>
        <w:rPr>
          <w:rFonts w:ascii="Times New Roman" w:hAnsi="Times New Roman" w:cs="Times New Roman"/>
          <w:sz w:val="28"/>
          <w:szCs w:val="28"/>
        </w:rPr>
        <w:sectPr w:rsidR="0042618B" w:rsidRPr="008731CB" w:rsidSect="00373AD8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361" w:right="851" w:bottom="964" w:left="1588" w:header="709" w:footer="709" w:gutter="0"/>
          <w:pgNumType w:start="1"/>
          <w:cols w:space="708"/>
          <w:titlePg/>
          <w:docGrid w:linePitch="360"/>
        </w:sectPr>
      </w:pPr>
    </w:p>
    <w:p w:rsidR="00F902EF" w:rsidRPr="008731CB" w:rsidRDefault="0053487F" w:rsidP="000F61B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731CB">
        <w:rPr>
          <w:rFonts w:ascii="Times New Roman" w:hAnsi="Times New Roman"/>
          <w:b/>
          <w:sz w:val="28"/>
          <w:szCs w:val="28"/>
        </w:rPr>
        <w:lastRenderedPageBreak/>
        <w:t xml:space="preserve">Раздел 1. «Краткая характеристика текущего состояния сферы социально-экономического развития </w:t>
      </w:r>
    </w:p>
    <w:p w:rsidR="0053487F" w:rsidRPr="008731CB" w:rsidRDefault="0053487F" w:rsidP="000F61B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731CB">
        <w:rPr>
          <w:rFonts w:ascii="Times New Roman" w:hAnsi="Times New Roman"/>
          <w:b/>
          <w:sz w:val="28"/>
          <w:szCs w:val="28"/>
        </w:rPr>
        <w:t>Ханты-Мансийского района»</w:t>
      </w:r>
    </w:p>
    <w:p w:rsidR="00F902EF" w:rsidRPr="00CB06AC" w:rsidRDefault="00F902EF" w:rsidP="00F902E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6AC">
        <w:rPr>
          <w:rFonts w:ascii="Times New Roman" w:hAnsi="Times New Roman"/>
          <w:sz w:val="28"/>
          <w:szCs w:val="28"/>
        </w:rPr>
        <w:t>Мероприятия муниципальной программы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2018 годы» направлены, прежде всего, непосредственно на формирование стабильной финансовой основы для исполнения расходных обязательств муниципальных образований сельских поселений района, что, в свою очередь, будет способствовать социально-экономическому развитию муниципальных образований Ханты-Мансийского района.</w:t>
      </w:r>
      <w:proofErr w:type="gramEnd"/>
    </w:p>
    <w:p w:rsidR="003E79F4" w:rsidRPr="00CB06AC" w:rsidRDefault="003E79F4" w:rsidP="003E79F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06AC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с 2006 года на территории Ханты-Мансийского района образовалось 12 муниципальных образований сельских поселений района.</w:t>
      </w:r>
    </w:p>
    <w:p w:rsidR="003E79F4" w:rsidRPr="00CB06AC" w:rsidRDefault="003E79F4" w:rsidP="003E79F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06AC">
        <w:rPr>
          <w:rFonts w:ascii="Times New Roman" w:hAnsi="Times New Roman"/>
          <w:sz w:val="28"/>
          <w:szCs w:val="28"/>
        </w:rPr>
        <w:t>В этой связи существенно возрастает роль межбюджетного регулирования по выравниванию уровня бюджетной обеспеченности муниципальных образований сельских поселений района с целью обеспечения равной доступности населения к получению муниципальных услуг, предоставляемых за счет средств бюджетов сельских поселений, вне зависимости от места их постоянного проживания на территории Ханты-Мансийского района.</w:t>
      </w:r>
    </w:p>
    <w:p w:rsidR="003E79F4" w:rsidRPr="00CB06AC" w:rsidRDefault="003E79F4" w:rsidP="003E79F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06AC">
        <w:rPr>
          <w:rFonts w:ascii="Times New Roman" w:hAnsi="Times New Roman"/>
          <w:sz w:val="28"/>
          <w:szCs w:val="28"/>
        </w:rPr>
        <w:t>На выравнивание бюджетной обеспеченности муниципальных образований из фонда финансовой поддержки сельских поселений, сформированного в рамках бюджета Ханты-Мансийского района, предоставляются дотации бюджетам сельских поселений.</w:t>
      </w:r>
    </w:p>
    <w:p w:rsidR="00F902EF" w:rsidRPr="00CB06AC" w:rsidRDefault="00F902EF" w:rsidP="00F902E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06AC">
        <w:rPr>
          <w:rFonts w:ascii="Times New Roman" w:hAnsi="Times New Roman"/>
          <w:sz w:val="28"/>
          <w:szCs w:val="28"/>
        </w:rPr>
        <w:t>Дотация на выравнивание бюджетной обеспеченности сельских поселений района обеспечивает финансовыми ресурсами бюджеты сельских поселений в объемах, гарантирующих минимальную потребность муниципальных образований сельских поселений района в средствах на оплату социально-значимых и приоритетных расходов.</w:t>
      </w:r>
    </w:p>
    <w:p w:rsidR="00F902EF" w:rsidRPr="00CB06AC" w:rsidRDefault="00F902EF" w:rsidP="003E79F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06AC">
        <w:rPr>
          <w:rFonts w:ascii="Times New Roman" w:hAnsi="Times New Roman"/>
          <w:sz w:val="28"/>
          <w:szCs w:val="28"/>
        </w:rPr>
        <w:t>Возможность обеспечения равного доступа граждан Ханты-Мансийского района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муниципальной бюджетной системы.</w:t>
      </w:r>
    </w:p>
    <w:p w:rsidR="00F902EF" w:rsidRPr="00CB06AC" w:rsidRDefault="00F902EF" w:rsidP="00F902E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06AC">
        <w:rPr>
          <w:rFonts w:ascii="Times New Roman" w:hAnsi="Times New Roman"/>
          <w:sz w:val="28"/>
          <w:szCs w:val="28"/>
        </w:rPr>
        <w:t xml:space="preserve">В рамках межбюджетного регулирования используется механизм предоставления межбюджетных трансфертов муниципальным образованиям сельских поселений в целях обеспечения сбалансированности местных бюджетов в ходе их исполнения. В рамках предоставления межбюджетных трансфертов на сбалансированность местных бюджетов решаются проблемы муниципальных образований сельских поселений района, которые не </w:t>
      </w:r>
      <w:r w:rsidRPr="00CB06AC">
        <w:rPr>
          <w:rFonts w:ascii="Times New Roman" w:hAnsi="Times New Roman"/>
          <w:sz w:val="28"/>
          <w:szCs w:val="28"/>
        </w:rPr>
        <w:lastRenderedPageBreak/>
        <w:t>представляется возможным решить в рамках общей методики распределения дотаций на выравнивание бюджетной обеспеченности.</w:t>
      </w:r>
    </w:p>
    <w:p w:rsidR="00860E1D" w:rsidRDefault="00860E1D" w:rsidP="00860E1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06AC">
        <w:rPr>
          <w:rFonts w:ascii="Times New Roman" w:hAnsi="Times New Roman"/>
          <w:sz w:val="28"/>
          <w:szCs w:val="28"/>
        </w:rPr>
        <w:t xml:space="preserve">На текущий момент можно констатировать, что в целом система </w:t>
      </w:r>
      <w:proofErr w:type="gramStart"/>
      <w:r w:rsidRPr="00CB06AC">
        <w:rPr>
          <w:rFonts w:ascii="Times New Roman" w:hAnsi="Times New Roman"/>
          <w:sz w:val="28"/>
          <w:szCs w:val="28"/>
        </w:rPr>
        <w:t>межбюджетных</w:t>
      </w:r>
      <w:proofErr w:type="gramEnd"/>
      <w:r w:rsidRPr="00CB06AC">
        <w:rPr>
          <w:rFonts w:ascii="Times New Roman" w:hAnsi="Times New Roman"/>
          <w:sz w:val="28"/>
          <w:szCs w:val="28"/>
        </w:rPr>
        <w:t xml:space="preserve"> отношений в Ханты-Мансийском районе соответствует требованиям, установленным федеральным и региональным законодательствами.</w:t>
      </w:r>
    </w:p>
    <w:p w:rsidR="00CB06AC" w:rsidRPr="00CB06AC" w:rsidRDefault="00CB06AC" w:rsidP="00CB06A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6AC">
        <w:rPr>
          <w:rFonts w:ascii="Times New Roman" w:hAnsi="Times New Roman"/>
          <w:sz w:val="28"/>
          <w:szCs w:val="28"/>
        </w:rPr>
        <w:t>Для финансирования непредвиденных расходов, необходимость в которых возникла после принятия решения о бюджете Ханты-Мансийского района,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в бюджете района, в соответствии со статьей 81 Бюджетного кодекса Российской Федерации, формируется резервный фонд администрации Ханты-Мансийского района.</w:t>
      </w:r>
      <w:proofErr w:type="gramEnd"/>
    </w:p>
    <w:p w:rsidR="00FC63BF" w:rsidRPr="00856B25" w:rsidRDefault="00FC63BF" w:rsidP="00FC63B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Ханты-Мансийского района.</w:t>
      </w:r>
    </w:p>
    <w:p w:rsidR="00FC63BF" w:rsidRPr="00856B25" w:rsidRDefault="00FC63BF" w:rsidP="00FC63B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>Система управления муниципальными финансами Ханты-Мансийского района постоянно и динамично развивается в соответствии с приоритетами, устанавливаемыми как на федеральном, так и региональном уровне. Задачами первостепенной важности на всех этапах бюджетных реформ оставались соблюдение бюджетного законодательства и безусловное исполнение бюджетных обязательств. В системе управления муниципальными финансами используются такие инструменты бюджетного планирования, как:</w:t>
      </w:r>
    </w:p>
    <w:p w:rsidR="00FC63BF" w:rsidRPr="00856B25" w:rsidRDefault="00FC63BF" w:rsidP="00FC63B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>применение формализованных методик распределения основных межбюджетных трансфертов;</w:t>
      </w:r>
    </w:p>
    <w:p w:rsidR="00FC63BF" w:rsidRPr="00856B25" w:rsidRDefault="00FC63BF" w:rsidP="00FC63B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6B25">
        <w:rPr>
          <w:rFonts w:ascii="Times New Roman" w:hAnsi="Times New Roman"/>
          <w:sz w:val="28"/>
          <w:szCs w:val="28"/>
        </w:rPr>
        <w:t>бюджетирование, ориентированное на результат, включая разработку муниципальных программ Ханты-Мансийского района и ведомственных целевых программ, переход от сметного финансирования учреждений к финансовому обеспечению муниципальных заданий на оказание муниципальных услуг;</w:t>
      </w:r>
      <w:proofErr w:type="gramEnd"/>
    </w:p>
    <w:p w:rsidR="00FC63BF" w:rsidRPr="00856B25" w:rsidRDefault="00FC63BF" w:rsidP="00FC63B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>среднесрочное финансовое планирование, утверждение бюджета Ханты-Мансийского района и местных бюджетов сельских поселений района на очередной финансовый год и плановый период в формате «скользящей трехлетки»;</w:t>
      </w:r>
    </w:p>
    <w:p w:rsidR="00FC63BF" w:rsidRPr="00856B25" w:rsidRDefault="00FC63BF" w:rsidP="00FC63B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>мониторинг качества финансового менеджмента, осуществляемого главными распорядителями средств бюджета Ханты-Мансийского района.</w:t>
      </w:r>
    </w:p>
    <w:p w:rsidR="00FC63BF" w:rsidRPr="00856B25" w:rsidRDefault="00FC63BF" w:rsidP="00FC63B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 xml:space="preserve">В настоящее время большое внимание уделяется обеспечению прозрачности и открытости бюджетного процесса. На официальном сайте администрации Ханты-Мансийского района (www.hmrn.ru), в разделе «Бюджет и финансы» размещается информация о деятельности комитета по финансам на всех стадиях бюджетного процесса. В рамках полномочий финансового органа комитет по финансам организует и обеспечивает работу </w:t>
      </w:r>
      <w:r w:rsidRPr="00856B25">
        <w:rPr>
          <w:rFonts w:ascii="Times New Roman" w:hAnsi="Times New Roman"/>
          <w:sz w:val="28"/>
          <w:szCs w:val="28"/>
        </w:rPr>
        <w:lastRenderedPageBreak/>
        <w:t xml:space="preserve">по размещению информации о муниципальных учреждениях на официальном сайте www.bus.gov.ru. </w:t>
      </w:r>
    </w:p>
    <w:p w:rsidR="00FC63BF" w:rsidRPr="00856B25" w:rsidRDefault="00FC63BF" w:rsidP="00FC63B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 xml:space="preserve">Несмотря на поступательное развитие в последние годы нормативного правового регулирования и методического обеспечения бюджетных правоотношений, к настоящему времени процесс формирования целостной системы управления муниципальными финансами </w:t>
      </w:r>
      <w:proofErr w:type="gramStart"/>
      <w:r w:rsidRPr="00856B25">
        <w:rPr>
          <w:rFonts w:ascii="Times New Roman" w:hAnsi="Times New Roman"/>
          <w:sz w:val="28"/>
          <w:szCs w:val="28"/>
        </w:rPr>
        <w:t>в</w:t>
      </w:r>
      <w:proofErr w:type="gramEnd"/>
      <w:r w:rsidRPr="00856B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6B25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856B25">
        <w:rPr>
          <w:rFonts w:ascii="Times New Roman" w:hAnsi="Times New Roman"/>
          <w:sz w:val="28"/>
          <w:szCs w:val="28"/>
        </w:rPr>
        <w:t xml:space="preserve"> районе еще не завершен. В настоящее время сохраняется ряд недостатков, ограничений и нерешенных проблем, в том числе:</w:t>
      </w:r>
    </w:p>
    <w:p w:rsidR="00FC63BF" w:rsidRPr="00856B25" w:rsidRDefault="00FC63BF" w:rsidP="00FC63B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FC63BF" w:rsidRPr="00856B25" w:rsidRDefault="00FC63BF" w:rsidP="00FC63B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>разрозненность информационных систем, используемых для целей муниципального управления, в том числе в сфере управления муниципальными финансами;</w:t>
      </w:r>
    </w:p>
    <w:p w:rsidR="00FC63BF" w:rsidRPr="00856B25" w:rsidRDefault="00FC63BF" w:rsidP="00FC63B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FC63BF" w:rsidRDefault="00FC63BF" w:rsidP="00FC63B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>Управление муниципальными финансами Ханты-Мансийского района в незначительной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средств.</w:t>
      </w:r>
    </w:p>
    <w:p w:rsidR="00856B25" w:rsidRPr="00856B25" w:rsidRDefault="00856B25" w:rsidP="00FC63B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color w:val="000000"/>
          <w:sz w:val="28"/>
          <w:szCs w:val="28"/>
        </w:rPr>
        <w:t xml:space="preserve">Бюджетная система </w:t>
      </w:r>
      <w:r w:rsidR="00192B6B"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  <w:r w:rsidRPr="00856B25">
        <w:rPr>
          <w:rFonts w:ascii="Times New Roman" w:hAnsi="Times New Roman"/>
          <w:color w:val="000000"/>
          <w:sz w:val="28"/>
          <w:szCs w:val="28"/>
        </w:rPr>
        <w:t xml:space="preserve"> перешла на программный принцип планирования и исполнения бюджетов. Достижение запланированных стратегических целей осуществляется на основе </w:t>
      </w:r>
      <w:r w:rsidR="00192B6B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856B25">
        <w:rPr>
          <w:rFonts w:ascii="Times New Roman" w:hAnsi="Times New Roman"/>
          <w:color w:val="000000"/>
          <w:sz w:val="28"/>
          <w:szCs w:val="28"/>
        </w:rPr>
        <w:t xml:space="preserve">программ </w:t>
      </w:r>
      <w:r w:rsidR="00192B6B"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  <w:r w:rsidRPr="00856B25">
        <w:rPr>
          <w:rFonts w:ascii="Times New Roman" w:hAnsi="Times New Roman"/>
          <w:color w:val="000000"/>
          <w:sz w:val="28"/>
          <w:szCs w:val="28"/>
        </w:rPr>
        <w:t>.</w:t>
      </w:r>
    </w:p>
    <w:p w:rsidR="00FC63BF" w:rsidRPr="00856B25" w:rsidRDefault="00FC63BF" w:rsidP="00FC63B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 xml:space="preserve">Комитет по финансам администрации Ханты-Мансийского района осуществляет </w:t>
      </w:r>
      <w:proofErr w:type="gramStart"/>
      <w:r w:rsidRPr="00856B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6B25">
        <w:rPr>
          <w:rFonts w:ascii="Times New Roman" w:hAnsi="Times New Roman"/>
          <w:sz w:val="28"/>
          <w:szCs w:val="28"/>
        </w:rPr>
        <w:t xml:space="preserve"> операциями с бюджетными средствами получателей средств бюджета Ханты-Мансийского района.</w:t>
      </w:r>
    </w:p>
    <w:p w:rsidR="00FC63BF" w:rsidRPr="00856B25" w:rsidRDefault="00FC63BF" w:rsidP="00FC63B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>Контрольные мероприятия по осуществлению муниципального финансового контроля осуществляются на основании годового плана контрольных мероприятий, а также путем проведения внеплановых проверок.</w:t>
      </w:r>
    </w:p>
    <w:p w:rsidR="00FC63BF" w:rsidRPr="00856B25" w:rsidRDefault="00FC63BF" w:rsidP="00FC63B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>В условиях колебаний рыночной экономики в целях повышения финансового благосостояния населения и снижения экономических и финансовых рисков реализуются мероприятия по повышению финансовой грамотности населения.</w:t>
      </w:r>
    </w:p>
    <w:p w:rsidR="005F2E17" w:rsidRPr="00856B25" w:rsidRDefault="005F2E17" w:rsidP="00FC63B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 xml:space="preserve">Повышение финансовой грамотности населения является одним из основных направлений формирования инвестиционного ресурса, обозначенных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1662-р. Эти национальные инициативы призваны в конечном итоге </w:t>
      </w:r>
      <w:proofErr w:type="gramStart"/>
      <w:r w:rsidRPr="00856B25">
        <w:rPr>
          <w:rFonts w:ascii="Times New Roman" w:hAnsi="Times New Roman"/>
          <w:sz w:val="28"/>
          <w:szCs w:val="28"/>
        </w:rPr>
        <w:t>обеспечить</w:t>
      </w:r>
      <w:proofErr w:type="gramEnd"/>
      <w:r w:rsidRPr="00856B25">
        <w:rPr>
          <w:rFonts w:ascii="Times New Roman" w:hAnsi="Times New Roman"/>
          <w:sz w:val="28"/>
          <w:szCs w:val="28"/>
        </w:rPr>
        <w:t xml:space="preserve"> укрепление среднего класса, повысить финансовое благосостояние населения и снизить экономические и финансовые риски в условиях </w:t>
      </w:r>
      <w:r w:rsidRPr="00856B25">
        <w:rPr>
          <w:rFonts w:ascii="Times New Roman" w:hAnsi="Times New Roman"/>
          <w:sz w:val="28"/>
          <w:szCs w:val="28"/>
        </w:rPr>
        <w:lastRenderedPageBreak/>
        <w:t>колебаний рыночной экономики. Их реализация предполагает расширение взаимодействия населения и финансовых институтов, в том числе на основе новых финансовых схем и инструментов, что, в свою очередь, предъявляет повышенные требования к финансовой грамотности населения и к уровню защиты прав потребителей в финансовой сфере.</w:t>
      </w:r>
    </w:p>
    <w:p w:rsidR="00FC63BF" w:rsidRPr="00856B25" w:rsidRDefault="00FC63BF" w:rsidP="00FC63B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6B25">
        <w:rPr>
          <w:rFonts w:ascii="Times New Roman" w:hAnsi="Times New Roman"/>
          <w:sz w:val="28"/>
          <w:szCs w:val="28"/>
        </w:rPr>
        <w:t>Информационно-просветительская кампания нацелена на развитие финансовой грамотности, проведение информационной кампании в сферах оказания финансовых услуг, управления личными финансами, что позволит населению в полной мере участвовать в экономике и повышать уровень благосостояния за счет распределения имеющихся денежных ресурсов и планирования будущих расходов.</w:t>
      </w:r>
    </w:p>
    <w:p w:rsidR="00FC63BF" w:rsidRPr="008731CB" w:rsidRDefault="00FC63BF" w:rsidP="00FC63B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Для привлечения большего количества граждан Ханты-Мансийского района к участию в обсуждении вопросов формирования бюджета Ханты-Мансийского района и его исполнения разработан "Бюджет для граждан". "Бюджет для граждан" предназначен, прежде всего, для жителей Ханты-Мансийского района, не обладающих специальными знаниями в сфере бюджетного законодательства. Информация, размещаемая в разделе с аналогичным наименованием "Бюджет для граждан" на официальном сайте администрации Ханты-Мансийского района, в доступной форме знакомит граждан с основными целями, задачами и приоритетными направлениями бюджетной политики Ханты-Мансийского района, с основными характеристиками бюджета района и результатами его исполнения.</w:t>
      </w:r>
    </w:p>
    <w:p w:rsidR="00FC63BF" w:rsidRPr="008731CB" w:rsidRDefault="00FC63BF" w:rsidP="00FC63B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Организация публичных слушаний по решению о бюджете на очередной финансовый год и плановый период, по годовому отчету об исполнении бюджета, предоставит гражданам открытый доступ к качественной информации.</w:t>
      </w:r>
    </w:p>
    <w:p w:rsidR="00FC63BF" w:rsidRDefault="00FC63BF" w:rsidP="00FC63B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С 2011 года ежегодно Ханты-Мансийский район принимает участие во Всероссийской акции "День финансовой грамотности в учебных заведениях", обеспечив максимальный охват организаций, осуществляющих образовательную деятельность </w:t>
      </w:r>
      <w:proofErr w:type="gramStart"/>
      <w:r w:rsidRPr="008731CB">
        <w:rPr>
          <w:rFonts w:ascii="Times New Roman" w:hAnsi="Times New Roman"/>
          <w:sz w:val="28"/>
          <w:szCs w:val="28"/>
        </w:rPr>
        <w:t>в</w:t>
      </w:r>
      <w:proofErr w:type="gramEnd"/>
      <w:r w:rsidRPr="008731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31CB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8731CB">
        <w:rPr>
          <w:rFonts w:ascii="Times New Roman" w:hAnsi="Times New Roman"/>
          <w:sz w:val="28"/>
          <w:szCs w:val="28"/>
        </w:rPr>
        <w:t xml:space="preserve"> районе и привлечение авторитетных экспертов финансового сообщества для проведения уроков, лекций.</w:t>
      </w:r>
    </w:p>
    <w:p w:rsidR="005F2E17" w:rsidRDefault="005F2E17" w:rsidP="00FC63BF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F2E17">
        <w:rPr>
          <w:rFonts w:ascii="Times New Roman" w:hAnsi="Times New Roman"/>
          <w:color w:val="000000"/>
          <w:sz w:val="28"/>
          <w:szCs w:val="28"/>
        </w:rPr>
        <w:t xml:space="preserve">Регулярное размещение в информационно-телекоммуникационной сети Интернет «Бюджета для граждан», организация публичных слушаний по проекту </w:t>
      </w:r>
      <w:r>
        <w:rPr>
          <w:rFonts w:ascii="Times New Roman" w:hAnsi="Times New Roman"/>
          <w:color w:val="000000"/>
          <w:sz w:val="28"/>
          <w:szCs w:val="28"/>
        </w:rPr>
        <w:t>решения Думы Ханты-Мансийского района</w:t>
      </w:r>
      <w:r w:rsidRPr="005F2E17">
        <w:rPr>
          <w:rFonts w:ascii="Times New Roman" w:hAnsi="Times New Roman"/>
          <w:color w:val="000000"/>
          <w:sz w:val="28"/>
          <w:szCs w:val="28"/>
        </w:rPr>
        <w:t xml:space="preserve">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</w:t>
      </w:r>
      <w:proofErr w:type="gramEnd"/>
      <w:r w:rsidRPr="005F2E17">
        <w:rPr>
          <w:rFonts w:ascii="Times New Roman" w:hAnsi="Times New Roman"/>
          <w:color w:val="000000"/>
          <w:sz w:val="28"/>
          <w:szCs w:val="28"/>
        </w:rPr>
        <w:t xml:space="preserve"> и роста сбережений и, как следствие, окажет влияние на ускорение темпов роста экономики </w:t>
      </w:r>
      <w:r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  <w:r w:rsidRPr="005F2E17">
        <w:rPr>
          <w:rFonts w:ascii="Times New Roman" w:hAnsi="Times New Roman"/>
          <w:color w:val="000000"/>
          <w:sz w:val="28"/>
          <w:szCs w:val="28"/>
        </w:rPr>
        <w:t>.</w:t>
      </w:r>
    </w:p>
    <w:p w:rsidR="00832EF9" w:rsidRPr="00832EF9" w:rsidRDefault="00832EF9" w:rsidP="00832E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32EF9">
        <w:rPr>
          <w:rFonts w:ascii="Times New Roman" w:hAnsi="Times New Roman"/>
          <w:sz w:val="28"/>
          <w:szCs w:val="28"/>
        </w:rPr>
        <w:t xml:space="preserve">В части управления муниципальным долгом </w:t>
      </w:r>
      <w:proofErr w:type="gramStart"/>
      <w:r w:rsidRPr="00832EF9">
        <w:rPr>
          <w:rFonts w:ascii="Times New Roman" w:hAnsi="Times New Roman"/>
          <w:sz w:val="28"/>
          <w:szCs w:val="28"/>
        </w:rPr>
        <w:t>в</w:t>
      </w:r>
      <w:proofErr w:type="gramEnd"/>
      <w:r w:rsidRPr="00832E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2EF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832EF9">
        <w:rPr>
          <w:rFonts w:ascii="Times New Roman" w:hAnsi="Times New Roman"/>
          <w:sz w:val="28"/>
          <w:szCs w:val="28"/>
        </w:rPr>
        <w:t xml:space="preserve"> районе комитет по финансам администрации Ханты-Мансийского района </w:t>
      </w:r>
      <w:r w:rsidRPr="00832EF9">
        <w:rPr>
          <w:rFonts w:ascii="Times New Roman" w:hAnsi="Times New Roman"/>
          <w:sz w:val="28"/>
          <w:szCs w:val="28"/>
        </w:rPr>
        <w:lastRenderedPageBreak/>
        <w:t>ведет учет долговых обязательств и осуществляет обслуживание муниципального долга.</w:t>
      </w:r>
    </w:p>
    <w:p w:rsidR="00832EF9" w:rsidRPr="00832EF9" w:rsidRDefault="00832EF9" w:rsidP="00832E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32EF9">
        <w:rPr>
          <w:rFonts w:ascii="Times New Roman" w:hAnsi="Times New Roman"/>
          <w:sz w:val="28"/>
          <w:szCs w:val="28"/>
        </w:rPr>
        <w:t xml:space="preserve">Муниципальный долг Ханты-Мансийского района по состоянию на 1 января 2016 года составил 0,0 тыс. рублей. </w:t>
      </w:r>
    </w:p>
    <w:p w:rsidR="00832EF9" w:rsidRPr="005F2E17" w:rsidRDefault="00832EF9" w:rsidP="00832E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32EF9">
        <w:rPr>
          <w:rFonts w:ascii="Times New Roman" w:hAnsi="Times New Roman"/>
          <w:sz w:val="28"/>
          <w:szCs w:val="28"/>
        </w:rPr>
        <w:t>В настоящее время, реализация мероприятий, направленных на досрочный завоз каменного угля в населенные пункты Ханты-Мансийского района приводит к ежегодному заимствованию денежных средств из бюджета Ханты-Мансийского автономного округа-Югры, что приводит к необходимости обслуживания муниципального долга и как следствие потребует реализации мер по снижению стоимости заимствований.</w:t>
      </w:r>
    </w:p>
    <w:p w:rsidR="00782D42" w:rsidRPr="008731CB" w:rsidRDefault="00782D42" w:rsidP="00782D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1CB">
        <w:rPr>
          <w:rFonts w:ascii="Times New Roman" w:hAnsi="Times New Roman"/>
          <w:sz w:val="28"/>
          <w:szCs w:val="28"/>
        </w:rPr>
        <w:t>Муниципальная программа призвана создать условия для дальнейшего развития и совершенствования межбюджетных отношений, для сокращения различий в бюджетной обеспеченности муниципальных образований сельских поселений района в целях наиболее полного удовлетворения спроса граждан на муниципальные услуги, для устойчивого исполнения бюджетов муниципальных образований Ханты-Мансийского района, обеспечения финансированием социально-значимых и первоочередных расходов в целях недопущения ухудшения социально-экономической ситуации, создания стимулов к повышению управления муниципальными финансами.</w:t>
      </w:r>
      <w:proofErr w:type="gramEnd"/>
    </w:p>
    <w:p w:rsidR="00FC63BF" w:rsidRPr="008731CB" w:rsidRDefault="00FC63BF" w:rsidP="00FC63B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Реализация программных мероприятий создаст необходимые условия для повышения эффективности и открытости управления муниципальными финансами, будет способствовать повышению качества управления муниципальными финансами </w:t>
      </w:r>
      <w:proofErr w:type="gramStart"/>
      <w:r w:rsidRPr="008731CB">
        <w:rPr>
          <w:rFonts w:ascii="Times New Roman" w:hAnsi="Times New Roman"/>
          <w:sz w:val="28"/>
          <w:szCs w:val="28"/>
        </w:rPr>
        <w:t>в</w:t>
      </w:r>
      <w:proofErr w:type="gramEnd"/>
      <w:r w:rsidRPr="008731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31CB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8731CB">
        <w:rPr>
          <w:rFonts w:ascii="Times New Roman" w:hAnsi="Times New Roman"/>
          <w:sz w:val="28"/>
          <w:szCs w:val="28"/>
        </w:rPr>
        <w:t xml:space="preserve"> районе.</w:t>
      </w:r>
    </w:p>
    <w:p w:rsidR="00FC63BF" w:rsidRPr="008731CB" w:rsidRDefault="00FC63BF" w:rsidP="00FC63B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Эффективное управление муниципальными финансами, в свою очередь, позволит обеспечить условия для устойчивого экономического развития и сохранения экономической стабильности при безусловном исполнении принятых расходных обязательств, повышения эффективности бюджетных расходов, совершенствования межбюджетных отношений и решения других задач бюджетной политики.</w:t>
      </w:r>
    </w:p>
    <w:p w:rsidR="0053487F" w:rsidRPr="008731CB" w:rsidRDefault="0053487F" w:rsidP="00F902E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18B" w:rsidRPr="008731CB" w:rsidRDefault="00644F2A" w:rsidP="000F61B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731CB">
        <w:rPr>
          <w:rFonts w:ascii="Times New Roman" w:hAnsi="Times New Roman"/>
          <w:b/>
          <w:sz w:val="28"/>
          <w:szCs w:val="28"/>
        </w:rPr>
        <w:t xml:space="preserve">Раздел </w:t>
      </w:r>
      <w:r w:rsidR="003E179C" w:rsidRPr="008731CB">
        <w:rPr>
          <w:rFonts w:ascii="Times New Roman" w:hAnsi="Times New Roman"/>
          <w:b/>
          <w:sz w:val="28"/>
          <w:szCs w:val="28"/>
        </w:rPr>
        <w:t>2</w:t>
      </w:r>
      <w:r w:rsidR="0042618B" w:rsidRPr="008731CB">
        <w:rPr>
          <w:rFonts w:ascii="Times New Roman" w:hAnsi="Times New Roman"/>
          <w:b/>
          <w:sz w:val="28"/>
          <w:szCs w:val="28"/>
        </w:rPr>
        <w:t>.</w:t>
      </w:r>
      <w:r w:rsidRPr="008731CB">
        <w:rPr>
          <w:rFonts w:ascii="Times New Roman" w:hAnsi="Times New Roman"/>
          <w:b/>
          <w:sz w:val="28"/>
          <w:szCs w:val="28"/>
        </w:rPr>
        <w:t xml:space="preserve"> </w:t>
      </w:r>
      <w:r w:rsidR="003E179C" w:rsidRPr="008731CB">
        <w:rPr>
          <w:rFonts w:ascii="Times New Roman" w:hAnsi="Times New Roman"/>
          <w:b/>
          <w:sz w:val="28"/>
          <w:szCs w:val="28"/>
        </w:rPr>
        <w:t>Цели,</w:t>
      </w:r>
      <w:r w:rsidR="0042618B" w:rsidRPr="008731CB">
        <w:rPr>
          <w:rFonts w:ascii="Times New Roman" w:hAnsi="Times New Roman"/>
          <w:b/>
          <w:sz w:val="28"/>
          <w:szCs w:val="28"/>
        </w:rPr>
        <w:t xml:space="preserve"> задачи </w:t>
      </w:r>
      <w:r w:rsidR="003E179C" w:rsidRPr="008731CB">
        <w:rPr>
          <w:rFonts w:ascii="Times New Roman" w:hAnsi="Times New Roman"/>
          <w:b/>
          <w:sz w:val="28"/>
          <w:szCs w:val="28"/>
        </w:rPr>
        <w:t>и показатели их достижения</w:t>
      </w:r>
    </w:p>
    <w:p w:rsidR="00C12953" w:rsidRPr="008731CB" w:rsidRDefault="00C12953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1F5B" w:rsidRPr="008731CB" w:rsidRDefault="000F61B4" w:rsidP="0087148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ab/>
      </w:r>
      <w:r w:rsidR="00055746" w:rsidRPr="008731CB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</w:t>
      </w:r>
      <w:r w:rsidR="00055746" w:rsidRPr="008731CB">
        <w:rPr>
          <w:rFonts w:ascii="Times New Roman" w:hAnsi="Times New Roman"/>
          <w:bCs/>
          <w:sz w:val="28"/>
          <w:szCs w:val="28"/>
        </w:rPr>
        <w:t>обеспечение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финансами.</w:t>
      </w:r>
    </w:p>
    <w:p w:rsidR="00B46F69" w:rsidRDefault="00B46F69" w:rsidP="00B46F69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731CB">
        <w:rPr>
          <w:rFonts w:ascii="Times New Roman" w:hAnsi="Times New Roman"/>
          <w:bCs/>
          <w:sz w:val="28"/>
          <w:szCs w:val="28"/>
        </w:rPr>
        <w:t xml:space="preserve">Определение данной цели обусловлено Бюджетным Кодексом Российской Федерации, Указами Президента Российской Федерации от 7 мая 2012 года </w:t>
      </w:r>
      <w:hyperlink r:id="rId13" w:history="1">
        <w:r w:rsidRPr="008731CB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№ 597</w:t>
        </w:r>
      </w:hyperlink>
      <w:r w:rsidRPr="008731CB">
        <w:rPr>
          <w:rFonts w:ascii="Times New Roman" w:hAnsi="Times New Roman"/>
          <w:bCs/>
          <w:sz w:val="28"/>
          <w:szCs w:val="28"/>
        </w:rPr>
        <w:t xml:space="preserve"> </w:t>
      </w:r>
      <w:r w:rsidR="00910B79" w:rsidRPr="008731CB">
        <w:rPr>
          <w:rFonts w:ascii="Times New Roman" w:hAnsi="Times New Roman"/>
          <w:bCs/>
          <w:sz w:val="28"/>
          <w:szCs w:val="28"/>
        </w:rPr>
        <w:t>«</w:t>
      </w:r>
      <w:r w:rsidRPr="008731CB">
        <w:rPr>
          <w:rFonts w:ascii="Times New Roman" w:hAnsi="Times New Roman"/>
          <w:bCs/>
          <w:sz w:val="28"/>
          <w:szCs w:val="28"/>
        </w:rPr>
        <w:t>О мероприятиях по реализации госу</w:t>
      </w:r>
      <w:r w:rsidR="00910B79" w:rsidRPr="008731CB">
        <w:rPr>
          <w:rFonts w:ascii="Times New Roman" w:hAnsi="Times New Roman"/>
          <w:bCs/>
          <w:sz w:val="28"/>
          <w:szCs w:val="28"/>
        </w:rPr>
        <w:t>дарственной социальной политики»</w:t>
      </w:r>
      <w:r w:rsidRPr="008731CB">
        <w:rPr>
          <w:rFonts w:ascii="Times New Roman" w:hAnsi="Times New Roman"/>
          <w:bCs/>
          <w:sz w:val="28"/>
          <w:szCs w:val="28"/>
        </w:rPr>
        <w:t xml:space="preserve">, от 1 июня 2012 года </w:t>
      </w:r>
      <w:hyperlink r:id="rId14" w:history="1">
        <w:r w:rsidRPr="008731CB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№ 761</w:t>
        </w:r>
      </w:hyperlink>
      <w:r w:rsidRPr="008731CB">
        <w:rPr>
          <w:rFonts w:ascii="Times New Roman" w:hAnsi="Times New Roman"/>
          <w:bCs/>
          <w:sz w:val="28"/>
          <w:szCs w:val="28"/>
        </w:rPr>
        <w:t xml:space="preserve"> </w:t>
      </w:r>
      <w:r w:rsidR="00910B79" w:rsidRPr="008731CB">
        <w:rPr>
          <w:rFonts w:ascii="Times New Roman" w:hAnsi="Times New Roman"/>
          <w:bCs/>
          <w:sz w:val="28"/>
          <w:szCs w:val="28"/>
        </w:rPr>
        <w:t>«</w:t>
      </w:r>
      <w:r w:rsidRPr="008731CB">
        <w:rPr>
          <w:rFonts w:ascii="Times New Roman" w:hAnsi="Times New Roman"/>
          <w:bCs/>
          <w:sz w:val="28"/>
          <w:szCs w:val="28"/>
        </w:rPr>
        <w:t>О национальной стратегии действий в инте</w:t>
      </w:r>
      <w:r w:rsidR="00910B79" w:rsidRPr="008731CB">
        <w:rPr>
          <w:rFonts w:ascii="Times New Roman" w:hAnsi="Times New Roman"/>
          <w:bCs/>
          <w:sz w:val="28"/>
          <w:szCs w:val="28"/>
        </w:rPr>
        <w:t>ресах детей на 2012 - 2017 годы»</w:t>
      </w:r>
      <w:r w:rsidRPr="008731CB">
        <w:rPr>
          <w:rFonts w:ascii="Times New Roman" w:hAnsi="Times New Roman"/>
          <w:bCs/>
          <w:sz w:val="28"/>
          <w:szCs w:val="28"/>
        </w:rPr>
        <w:t>, Закон</w:t>
      </w:r>
      <w:r w:rsidR="00565B77" w:rsidRPr="008731CB">
        <w:rPr>
          <w:rFonts w:ascii="Times New Roman" w:hAnsi="Times New Roman"/>
          <w:bCs/>
          <w:sz w:val="28"/>
          <w:szCs w:val="28"/>
        </w:rPr>
        <w:t>ом</w:t>
      </w:r>
      <w:r w:rsidRPr="008731CB">
        <w:rPr>
          <w:rFonts w:ascii="Times New Roman" w:hAnsi="Times New Roman"/>
          <w:bCs/>
          <w:sz w:val="28"/>
          <w:szCs w:val="28"/>
        </w:rPr>
        <w:t xml:space="preserve"> </w:t>
      </w:r>
      <w:r w:rsidR="00565B77" w:rsidRPr="008731CB"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</w:t>
      </w:r>
      <w:r w:rsidRPr="008731CB">
        <w:rPr>
          <w:rFonts w:ascii="Times New Roman" w:hAnsi="Times New Roman"/>
          <w:bCs/>
          <w:sz w:val="28"/>
          <w:szCs w:val="28"/>
        </w:rPr>
        <w:t xml:space="preserve"> от 10.11.2008 № 132-оз </w:t>
      </w:r>
      <w:r w:rsidR="00910B79" w:rsidRPr="008731CB">
        <w:rPr>
          <w:rFonts w:ascii="Times New Roman" w:hAnsi="Times New Roman"/>
          <w:bCs/>
          <w:sz w:val="28"/>
          <w:szCs w:val="28"/>
        </w:rPr>
        <w:t>«</w:t>
      </w:r>
      <w:r w:rsidRPr="008731CB">
        <w:rPr>
          <w:rFonts w:ascii="Times New Roman" w:hAnsi="Times New Roman"/>
          <w:bCs/>
          <w:sz w:val="28"/>
          <w:szCs w:val="28"/>
        </w:rPr>
        <w:t xml:space="preserve">О межбюджетных отношениях в Ханты-Мансийском автономном округе </w:t>
      </w:r>
      <w:r w:rsidR="00910B79" w:rsidRPr="008731CB">
        <w:rPr>
          <w:rFonts w:ascii="Times New Roman" w:hAnsi="Times New Roman"/>
          <w:bCs/>
          <w:sz w:val="28"/>
          <w:szCs w:val="28"/>
        </w:rPr>
        <w:t>–</w:t>
      </w:r>
      <w:r w:rsidRPr="008731CB">
        <w:rPr>
          <w:rFonts w:ascii="Times New Roman" w:hAnsi="Times New Roman"/>
          <w:bCs/>
          <w:sz w:val="28"/>
          <w:szCs w:val="28"/>
        </w:rPr>
        <w:t xml:space="preserve"> Югре</w:t>
      </w:r>
      <w:r w:rsidR="00910B79" w:rsidRPr="008731CB">
        <w:rPr>
          <w:rFonts w:ascii="Times New Roman" w:hAnsi="Times New Roman"/>
          <w:bCs/>
          <w:sz w:val="28"/>
          <w:szCs w:val="28"/>
        </w:rPr>
        <w:t>»</w:t>
      </w:r>
      <w:r w:rsidRPr="008731CB">
        <w:rPr>
          <w:rFonts w:ascii="Times New Roman" w:hAnsi="Times New Roman"/>
          <w:bCs/>
          <w:sz w:val="28"/>
          <w:szCs w:val="28"/>
        </w:rPr>
        <w:t xml:space="preserve"> и </w:t>
      </w:r>
      <w:r w:rsidR="00565B77" w:rsidRPr="008731CB">
        <w:rPr>
          <w:rFonts w:ascii="Times New Roman" w:hAnsi="Times New Roman"/>
          <w:bCs/>
          <w:sz w:val="28"/>
          <w:szCs w:val="28"/>
        </w:rPr>
        <w:t>государственн</w:t>
      </w:r>
      <w:r w:rsidR="003D71B8">
        <w:rPr>
          <w:rFonts w:ascii="Times New Roman" w:hAnsi="Times New Roman"/>
          <w:bCs/>
          <w:sz w:val="28"/>
          <w:szCs w:val="28"/>
        </w:rPr>
        <w:t>ых</w:t>
      </w:r>
      <w:proofErr w:type="gramEnd"/>
      <w:r w:rsidR="00565B77" w:rsidRPr="008731C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65B77" w:rsidRPr="008731CB">
        <w:rPr>
          <w:rFonts w:ascii="Times New Roman" w:hAnsi="Times New Roman"/>
          <w:bCs/>
          <w:sz w:val="28"/>
          <w:szCs w:val="28"/>
        </w:rPr>
        <w:t xml:space="preserve">программ Ханты-Мансийского автономного округа – Югры </w:t>
      </w:r>
      <w:r w:rsidR="003D71B8" w:rsidRPr="003D71B8">
        <w:rPr>
          <w:rFonts w:ascii="Times New Roman" w:hAnsi="Times New Roman"/>
          <w:bCs/>
          <w:sz w:val="28"/>
          <w:szCs w:val="28"/>
        </w:rPr>
        <w:lastRenderedPageBreak/>
        <w:t xml:space="preserve">от 9 октября 2013 года № 415-п "О государственной программе Ханты-Мансийского автономного округа – Югры "Управление государственными финансами в Ханты-Мансийском автономном округе – Югре на 2014 – 2020 годы" </w:t>
      </w:r>
      <w:r w:rsidR="003D71B8">
        <w:rPr>
          <w:rFonts w:ascii="Times New Roman" w:hAnsi="Times New Roman"/>
          <w:bCs/>
          <w:sz w:val="28"/>
          <w:szCs w:val="28"/>
        </w:rPr>
        <w:t xml:space="preserve">и </w:t>
      </w:r>
      <w:r w:rsidR="00565B77" w:rsidRPr="008731CB">
        <w:rPr>
          <w:rFonts w:ascii="Times New Roman" w:hAnsi="Times New Roman"/>
          <w:bCs/>
          <w:sz w:val="28"/>
          <w:szCs w:val="28"/>
        </w:rPr>
        <w:t>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2014 – 2020 годы» утвержденную постановлением Правительства Ханты-Мансийского автономного округа – Югры от</w:t>
      </w:r>
      <w:proofErr w:type="gramEnd"/>
      <w:r w:rsidR="00565B77" w:rsidRPr="008731CB">
        <w:rPr>
          <w:rFonts w:ascii="Times New Roman" w:hAnsi="Times New Roman"/>
          <w:bCs/>
          <w:sz w:val="28"/>
          <w:szCs w:val="28"/>
        </w:rPr>
        <w:t xml:space="preserve"> 9 октября 2013 года № 416-п.</w:t>
      </w:r>
    </w:p>
    <w:p w:rsidR="00B21F5B" w:rsidRPr="00486C9D" w:rsidRDefault="005D1282" w:rsidP="00B46F69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Достижение цели будет осуществляться путем </w:t>
      </w:r>
      <w:r w:rsidRPr="00486C9D">
        <w:rPr>
          <w:rFonts w:ascii="Times New Roman" w:hAnsi="Times New Roman"/>
          <w:bCs/>
          <w:sz w:val="28"/>
          <w:szCs w:val="28"/>
        </w:rPr>
        <w:t xml:space="preserve">решения </w:t>
      </w:r>
      <w:r w:rsidR="00486C9D" w:rsidRPr="00486C9D">
        <w:rPr>
          <w:rFonts w:ascii="Times New Roman" w:hAnsi="Times New Roman"/>
          <w:bCs/>
          <w:sz w:val="28"/>
          <w:szCs w:val="28"/>
        </w:rPr>
        <w:t>трех</w:t>
      </w:r>
      <w:r w:rsidRPr="00486C9D">
        <w:rPr>
          <w:rFonts w:ascii="Times New Roman" w:hAnsi="Times New Roman"/>
          <w:bCs/>
          <w:sz w:val="28"/>
          <w:szCs w:val="28"/>
        </w:rPr>
        <w:t xml:space="preserve"> задач.</w:t>
      </w:r>
    </w:p>
    <w:p w:rsidR="005D1282" w:rsidRPr="008731CB" w:rsidRDefault="005D1282" w:rsidP="00B46F69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6C9D">
        <w:rPr>
          <w:rFonts w:ascii="Times New Roman" w:hAnsi="Times New Roman"/>
          <w:bCs/>
          <w:sz w:val="28"/>
          <w:szCs w:val="28"/>
        </w:rPr>
        <w:t>Цель, задачи и подпрограммы муниципальной программы приведены</w:t>
      </w:r>
      <w:r>
        <w:rPr>
          <w:rFonts w:ascii="Times New Roman" w:hAnsi="Times New Roman"/>
          <w:bCs/>
          <w:sz w:val="28"/>
          <w:szCs w:val="28"/>
        </w:rPr>
        <w:t xml:space="preserve"> в её паспорте. </w:t>
      </w:r>
    </w:p>
    <w:p w:rsidR="00693936" w:rsidRPr="008731CB" w:rsidRDefault="000F61B4" w:rsidP="0087148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ab/>
      </w:r>
      <w:r w:rsidR="00693936" w:rsidRPr="008731CB">
        <w:rPr>
          <w:rFonts w:ascii="Times New Roman" w:hAnsi="Times New Roman"/>
          <w:bCs/>
          <w:sz w:val="28"/>
          <w:szCs w:val="28"/>
        </w:rPr>
        <w:t>Для достижения цели данной программы необходимо выполнение целевых показателей:</w:t>
      </w:r>
    </w:p>
    <w:p w:rsidR="00693936" w:rsidRPr="008731CB" w:rsidRDefault="005D505C" w:rsidP="00A57136">
      <w:pPr>
        <w:pStyle w:val="a7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93936" w:rsidRPr="008731CB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</w:t>
      </w:r>
      <w:r w:rsidR="00693936" w:rsidRPr="008731C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="00693936" w:rsidRPr="008731CB">
        <w:rPr>
          <w:rFonts w:ascii="Times New Roman" w:hAnsi="Times New Roman"/>
          <w:sz w:val="28"/>
          <w:szCs w:val="28"/>
        </w:rPr>
        <w:t xml:space="preserve"> </w:t>
      </w:r>
      <w:r w:rsidR="00693936" w:rsidRPr="008731CB">
        <w:rPr>
          <w:rFonts w:ascii="Times New Roman" w:hAnsi="Times New Roman"/>
          <w:bCs/>
          <w:sz w:val="28"/>
          <w:szCs w:val="28"/>
          <w:lang w:eastAsia="ar-SA"/>
        </w:rPr>
        <w:t xml:space="preserve">бюджетной обеспеченности </w:t>
      </w:r>
      <w:r>
        <w:rPr>
          <w:rFonts w:ascii="Times New Roman" w:hAnsi="Times New Roman"/>
          <w:bCs/>
          <w:sz w:val="28"/>
          <w:szCs w:val="28"/>
          <w:lang w:eastAsia="ar-SA"/>
        </w:rPr>
        <w:t>сельских поселений.</w:t>
      </w:r>
    </w:p>
    <w:p w:rsidR="00693936" w:rsidRPr="008731CB" w:rsidRDefault="00693936" w:rsidP="00A5713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Показатель определяется согласно проведенному расчету в соответствии с методикой расчета и распределения дотаций из районного фонда финансовой поддержки поселений, утвержденной Законом Ханты-Мансийского автономного округа – Югры от 10.11.2008 №132-оз «О межбюджетных отношениях </w:t>
      </w:r>
      <w:proofErr w:type="gramStart"/>
      <w:r w:rsidRPr="008731CB">
        <w:rPr>
          <w:rFonts w:ascii="Times New Roman" w:hAnsi="Times New Roman"/>
          <w:sz w:val="28"/>
          <w:szCs w:val="28"/>
        </w:rPr>
        <w:t>в</w:t>
      </w:r>
      <w:proofErr w:type="gramEnd"/>
      <w:r w:rsidRPr="008731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31CB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8731CB">
        <w:rPr>
          <w:rFonts w:ascii="Times New Roman" w:hAnsi="Times New Roman"/>
          <w:sz w:val="28"/>
          <w:szCs w:val="28"/>
        </w:rPr>
        <w:t xml:space="preserve"> автономном округе – Югре».</w:t>
      </w:r>
      <w:r w:rsidR="00866087">
        <w:rPr>
          <w:rFonts w:ascii="Times New Roman" w:hAnsi="Times New Roman"/>
          <w:sz w:val="28"/>
          <w:szCs w:val="28"/>
        </w:rPr>
        <w:t xml:space="preserve"> </w:t>
      </w:r>
      <w:r w:rsidR="00866087" w:rsidRPr="00866087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860376" w:rsidRPr="008731CB" w:rsidRDefault="00860376" w:rsidP="00A5713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936" w:rsidRPr="008731CB" w:rsidRDefault="00693936" w:rsidP="0069393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ab/>
        <w:t xml:space="preserve">2. Доля сельских поселений района, имеющих сбалансированный </w:t>
      </w:r>
      <w:r w:rsidRPr="005D505C">
        <w:rPr>
          <w:rFonts w:ascii="Times New Roman" w:hAnsi="Times New Roman"/>
          <w:sz w:val="28"/>
          <w:szCs w:val="28"/>
        </w:rPr>
        <w:t>бюджет.</w:t>
      </w:r>
    </w:p>
    <w:p w:rsidR="00693936" w:rsidRPr="008731CB" w:rsidRDefault="00693936" w:rsidP="00A5713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Данный показатель рассчитывается</w:t>
      </w:r>
      <w:r w:rsidR="00A57136" w:rsidRPr="008731CB">
        <w:rPr>
          <w:rFonts w:ascii="Times New Roman" w:hAnsi="Times New Roman"/>
          <w:sz w:val="28"/>
          <w:szCs w:val="28"/>
        </w:rPr>
        <w:t>,</w:t>
      </w:r>
      <w:r w:rsidRPr="008731CB">
        <w:rPr>
          <w:rFonts w:ascii="Times New Roman" w:hAnsi="Times New Roman"/>
          <w:sz w:val="28"/>
          <w:szCs w:val="28"/>
        </w:rPr>
        <w:t xml:space="preserve">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</w:t>
      </w:r>
      <w:r w:rsidR="00866087">
        <w:rPr>
          <w:rFonts w:ascii="Times New Roman" w:hAnsi="Times New Roman"/>
          <w:sz w:val="28"/>
          <w:szCs w:val="28"/>
        </w:rPr>
        <w:t>П</w:t>
      </w:r>
      <w:r w:rsidRPr="008731CB">
        <w:rPr>
          <w:rFonts w:ascii="Times New Roman" w:hAnsi="Times New Roman"/>
          <w:sz w:val="28"/>
          <w:szCs w:val="28"/>
        </w:rPr>
        <w:t>оказател</w:t>
      </w:r>
      <w:r w:rsidR="00866087">
        <w:rPr>
          <w:rFonts w:ascii="Times New Roman" w:hAnsi="Times New Roman"/>
          <w:sz w:val="28"/>
          <w:szCs w:val="28"/>
        </w:rPr>
        <w:t>ь</w:t>
      </w:r>
      <w:r w:rsidRPr="008731CB">
        <w:rPr>
          <w:rFonts w:ascii="Times New Roman" w:hAnsi="Times New Roman"/>
          <w:sz w:val="28"/>
          <w:szCs w:val="28"/>
        </w:rPr>
        <w:t xml:space="preserve"> рассчитыва</w:t>
      </w:r>
      <w:r w:rsidR="00866087">
        <w:rPr>
          <w:rFonts w:ascii="Times New Roman" w:hAnsi="Times New Roman"/>
          <w:sz w:val="28"/>
          <w:szCs w:val="28"/>
        </w:rPr>
        <w:t>е</w:t>
      </w:r>
      <w:r w:rsidRPr="008731CB">
        <w:rPr>
          <w:rFonts w:ascii="Times New Roman" w:hAnsi="Times New Roman"/>
          <w:sz w:val="28"/>
          <w:szCs w:val="28"/>
        </w:rPr>
        <w:t>тся комитетом по финансам администрации Ханты-Мансийского района.</w:t>
      </w:r>
    </w:p>
    <w:p w:rsidR="00860376" w:rsidRPr="008731CB" w:rsidRDefault="00860376" w:rsidP="00A5713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136" w:rsidRPr="008731CB" w:rsidRDefault="00A57136" w:rsidP="00A57136">
      <w:pPr>
        <w:pStyle w:val="a7"/>
        <w:numPr>
          <w:ilvl w:val="0"/>
          <w:numId w:val="4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Доля расходов на формирование резервного фонда администрации района в общем объеме расходов бюджета района.</w:t>
      </w:r>
    </w:p>
    <w:p w:rsidR="00A57136" w:rsidRDefault="00A57136" w:rsidP="00D364D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Данный показатель рассчитывается в соответствии с</w:t>
      </w:r>
      <w:r w:rsidR="00D364D6" w:rsidRPr="008731CB">
        <w:rPr>
          <w:rFonts w:ascii="Times New Roman" w:hAnsi="Times New Roman"/>
          <w:sz w:val="28"/>
          <w:szCs w:val="28"/>
        </w:rPr>
        <w:t xml:space="preserve"> п. 3 ст. 81</w:t>
      </w:r>
      <w:r w:rsidRPr="008731CB">
        <w:rPr>
          <w:rFonts w:ascii="Times New Roman" w:hAnsi="Times New Roman"/>
          <w:sz w:val="28"/>
          <w:szCs w:val="28"/>
        </w:rPr>
        <w:t xml:space="preserve"> Бюджетн</w:t>
      </w:r>
      <w:r w:rsidR="00D364D6" w:rsidRPr="008731CB">
        <w:rPr>
          <w:rFonts w:ascii="Times New Roman" w:hAnsi="Times New Roman"/>
          <w:sz w:val="28"/>
          <w:szCs w:val="28"/>
        </w:rPr>
        <w:t>ого</w:t>
      </w:r>
      <w:r w:rsidRPr="008731CB">
        <w:rPr>
          <w:rFonts w:ascii="Times New Roman" w:hAnsi="Times New Roman"/>
          <w:sz w:val="28"/>
          <w:szCs w:val="28"/>
        </w:rPr>
        <w:t xml:space="preserve"> Кодекс</w:t>
      </w:r>
      <w:r w:rsidR="00D364D6" w:rsidRPr="008731CB">
        <w:rPr>
          <w:rFonts w:ascii="Times New Roman" w:hAnsi="Times New Roman"/>
          <w:sz w:val="28"/>
          <w:szCs w:val="28"/>
        </w:rPr>
        <w:t>а</w:t>
      </w:r>
      <w:r w:rsidRPr="008731C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364D6" w:rsidRPr="008731CB">
        <w:rPr>
          <w:rFonts w:ascii="Times New Roman" w:hAnsi="Times New Roman"/>
          <w:sz w:val="28"/>
          <w:szCs w:val="28"/>
        </w:rPr>
        <w:t>.</w:t>
      </w:r>
      <w:r w:rsidR="00866087" w:rsidRPr="00866087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866087" w:rsidRPr="00866087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486C9D" w:rsidRDefault="00486C9D" w:rsidP="00D364D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86C9D" w:rsidRPr="008731CB" w:rsidRDefault="00486C9D" w:rsidP="00486C9D">
      <w:pPr>
        <w:pStyle w:val="a7"/>
        <w:numPr>
          <w:ilvl w:val="0"/>
          <w:numId w:val="4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плану.</w:t>
      </w:r>
    </w:p>
    <w:p w:rsidR="00486C9D" w:rsidRPr="008731CB" w:rsidRDefault="00486C9D" w:rsidP="00486C9D">
      <w:pPr>
        <w:pStyle w:val="a7"/>
        <w:ind w:left="851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486C9D" w:rsidRPr="008731CB" w:rsidRDefault="00486C9D" w:rsidP="00486C9D">
      <w:pPr>
        <w:pStyle w:val="a7"/>
        <w:ind w:left="851"/>
        <w:jc w:val="both"/>
        <w:rPr>
          <w:rFonts w:ascii="Times New Roman" w:hAnsi="Times New Roman"/>
          <w:sz w:val="28"/>
          <w:szCs w:val="28"/>
        </w:rPr>
      </w:pPr>
    </w:p>
    <w:p w:rsidR="00486C9D" w:rsidRPr="008731CB" w:rsidRDefault="00486C9D" w:rsidP="00486C9D">
      <w:pPr>
        <w:pStyle w:val="a7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Нал. Д+Ненал. 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 перв.</m:t>
            </m:r>
          </m:den>
        </m:f>
        <m:r>
          <w:rPr>
            <w:rFonts w:ascii="Cambria Math" w:hAnsi="Cambria Math"/>
            <w:sz w:val="28"/>
            <w:szCs w:val="28"/>
          </w:rPr>
          <m:t>*100%-100%</m:t>
        </m:r>
      </m:oMath>
      <w:r w:rsidRPr="008731CB">
        <w:rPr>
          <w:rFonts w:ascii="Times New Roman" w:hAnsi="Times New Roman"/>
          <w:sz w:val="28"/>
          <w:szCs w:val="28"/>
        </w:rPr>
        <w:t>, где</w:t>
      </w:r>
    </w:p>
    <w:p w:rsidR="00486C9D" w:rsidRPr="008731CB" w:rsidRDefault="00486C9D" w:rsidP="00486C9D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1CB">
        <w:rPr>
          <w:rFonts w:ascii="Times New Roman" w:hAnsi="Times New Roman"/>
          <w:sz w:val="28"/>
          <w:szCs w:val="28"/>
        </w:rPr>
        <w:lastRenderedPageBreak/>
        <w:t>Р</w:t>
      </w:r>
      <w:proofErr w:type="gramEnd"/>
      <w:r w:rsidRPr="008731CB">
        <w:rPr>
          <w:rFonts w:ascii="Times New Roman" w:hAnsi="Times New Roman"/>
          <w:sz w:val="28"/>
          <w:szCs w:val="28"/>
        </w:rPr>
        <w:t xml:space="preserve"> – показатель</w:t>
      </w:r>
    </w:p>
    <w:p w:rsidR="00486C9D" w:rsidRPr="008731CB" w:rsidRDefault="00486C9D" w:rsidP="00486C9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86C9D" w:rsidRPr="008731CB" w:rsidRDefault="00486C9D" w:rsidP="00486C9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Нал. Д – фактическое поступление налоговых доходов за отчетный год, без учета доходов по дополнительным нормативам отчислений от налога на доходы физических лиц.</w:t>
      </w:r>
    </w:p>
    <w:p w:rsidR="00486C9D" w:rsidRPr="008731CB" w:rsidRDefault="00486C9D" w:rsidP="00486C9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86C9D" w:rsidRPr="008731CB" w:rsidRDefault="00486C9D" w:rsidP="00486C9D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1CB">
        <w:rPr>
          <w:rFonts w:ascii="Times New Roman" w:hAnsi="Times New Roman"/>
          <w:sz w:val="28"/>
          <w:szCs w:val="28"/>
        </w:rPr>
        <w:t>Ненал</w:t>
      </w:r>
      <w:proofErr w:type="spellEnd"/>
      <w:r w:rsidRPr="008731CB">
        <w:rPr>
          <w:rFonts w:ascii="Times New Roman" w:hAnsi="Times New Roman"/>
          <w:sz w:val="28"/>
          <w:szCs w:val="28"/>
        </w:rPr>
        <w:t>. Д - фактическое поступление неналоговых доходов за отчетный год.</w:t>
      </w:r>
    </w:p>
    <w:p w:rsidR="00486C9D" w:rsidRPr="008731CB" w:rsidRDefault="00486C9D" w:rsidP="00486C9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86C9D" w:rsidRPr="008731CB" w:rsidRDefault="00486C9D" w:rsidP="00486C9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ПД </w:t>
      </w:r>
      <w:proofErr w:type="spellStart"/>
      <w:r w:rsidRPr="008731CB">
        <w:rPr>
          <w:rFonts w:ascii="Times New Roman" w:hAnsi="Times New Roman"/>
          <w:sz w:val="28"/>
          <w:szCs w:val="28"/>
        </w:rPr>
        <w:t>перв</w:t>
      </w:r>
      <w:proofErr w:type="spellEnd"/>
      <w:r w:rsidRPr="008731CB">
        <w:rPr>
          <w:rFonts w:ascii="Times New Roman" w:hAnsi="Times New Roman"/>
          <w:sz w:val="28"/>
          <w:szCs w:val="28"/>
        </w:rPr>
        <w:t>. – первоначально утвержденный план по доходам в отчетном году.</w:t>
      </w:r>
    </w:p>
    <w:p w:rsidR="00486C9D" w:rsidRDefault="00486C9D" w:rsidP="00486C9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66087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486C9D" w:rsidRPr="008731CB" w:rsidRDefault="00486C9D" w:rsidP="00486C9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C9D" w:rsidRPr="008731CB" w:rsidRDefault="00486C9D" w:rsidP="00486C9D">
      <w:pPr>
        <w:pStyle w:val="a7"/>
        <w:numPr>
          <w:ilvl w:val="0"/>
          <w:numId w:val="4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Достижение уровня исполнения расходных обязательств Ханты-Мансийского района за отчетный финансовый год, утвержденных решением о б</w:t>
      </w:r>
      <w:r>
        <w:rPr>
          <w:rFonts w:ascii="Times New Roman" w:hAnsi="Times New Roman"/>
          <w:sz w:val="28"/>
          <w:szCs w:val="28"/>
        </w:rPr>
        <w:t>юджете Ханты-Мансийского района</w:t>
      </w:r>
      <w:r w:rsidRPr="008731CB">
        <w:rPr>
          <w:rFonts w:ascii="Times New Roman" w:hAnsi="Times New Roman"/>
          <w:sz w:val="28"/>
          <w:szCs w:val="28"/>
        </w:rPr>
        <w:t>.</w:t>
      </w:r>
    </w:p>
    <w:p w:rsidR="00486C9D" w:rsidRPr="008731CB" w:rsidRDefault="00486C9D" w:rsidP="00486C9D">
      <w:pPr>
        <w:pStyle w:val="a7"/>
        <w:ind w:left="851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486C9D" w:rsidRPr="008731CB" w:rsidRDefault="00486C9D" w:rsidP="00486C9D">
      <w:pPr>
        <w:pStyle w:val="a7"/>
        <w:ind w:left="851"/>
        <w:jc w:val="both"/>
        <w:rPr>
          <w:rFonts w:ascii="Times New Roman" w:hAnsi="Times New Roman"/>
          <w:sz w:val="28"/>
          <w:szCs w:val="28"/>
        </w:rPr>
      </w:pPr>
    </w:p>
    <w:p w:rsidR="00486C9D" w:rsidRPr="008731CB" w:rsidRDefault="00486C9D" w:rsidP="00486C9D">
      <w:pPr>
        <w:pStyle w:val="a7"/>
        <w:ind w:left="851" w:hanging="851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Р=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факт.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план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Pr="008731CB">
        <w:rPr>
          <w:rFonts w:ascii="Times New Roman" w:hAnsi="Times New Roman"/>
          <w:sz w:val="28"/>
          <w:szCs w:val="28"/>
        </w:rPr>
        <w:t>, где</w:t>
      </w:r>
    </w:p>
    <w:p w:rsidR="00486C9D" w:rsidRPr="008731CB" w:rsidRDefault="00486C9D" w:rsidP="00486C9D">
      <w:pPr>
        <w:pStyle w:val="a7"/>
        <w:ind w:left="851"/>
        <w:jc w:val="both"/>
        <w:rPr>
          <w:rFonts w:ascii="Times New Roman" w:hAnsi="Times New Roman"/>
          <w:sz w:val="28"/>
          <w:szCs w:val="28"/>
        </w:rPr>
      </w:pPr>
    </w:p>
    <w:p w:rsidR="00486C9D" w:rsidRPr="008731CB" w:rsidRDefault="00486C9D" w:rsidP="00486C9D">
      <w:pPr>
        <w:pStyle w:val="a7"/>
        <w:ind w:left="851" w:hanging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1CB">
        <w:rPr>
          <w:rFonts w:ascii="Times New Roman" w:hAnsi="Times New Roman"/>
          <w:sz w:val="28"/>
          <w:szCs w:val="28"/>
        </w:rPr>
        <w:t>Р</w:t>
      </w:r>
      <w:proofErr w:type="gramEnd"/>
      <w:r w:rsidRPr="008731CB">
        <w:rPr>
          <w:rFonts w:ascii="Times New Roman" w:hAnsi="Times New Roman"/>
          <w:sz w:val="28"/>
          <w:szCs w:val="28"/>
        </w:rPr>
        <w:t xml:space="preserve"> – показатель</w:t>
      </w:r>
    </w:p>
    <w:p w:rsidR="00486C9D" w:rsidRPr="008731CB" w:rsidRDefault="00486C9D" w:rsidP="00486C9D">
      <w:pPr>
        <w:pStyle w:val="a7"/>
        <w:ind w:left="851" w:hanging="851"/>
        <w:jc w:val="both"/>
        <w:rPr>
          <w:rFonts w:ascii="Times New Roman" w:hAnsi="Times New Roman"/>
          <w:sz w:val="28"/>
          <w:szCs w:val="28"/>
        </w:rPr>
      </w:pPr>
    </w:p>
    <w:p w:rsidR="00486C9D" w:rsidRPr="008731CB" w:rsidRDefault="00486C9D" w:rsidP="00486C9D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1CB">
        <w:rPr>
          <w:rFonts w:ascii="Times New Roman" w:hAnsi="Times New Roman"/>
          <w:sz w:val="28"/>
          <w:szCs w:val="28"/>
          <w:lang w:val="en-US"/>
        </w:rPr>
        <w:t>R</w:t>
      </w:r>
      <w:r w:rsidRPr="008731CB">
        <w:rPr>
          <w:rFonts w:ascii="Times New Roman" w:hAnsi="Times New Roman"/>
          <w:sz w:val="28"/>
          <w:szCs w:val="28"/>
        </w:rPr>
        <w:t>факт. – фактические исполнение расходов бюджета Ханты-Мансийского района.</w:t>
      </w:r>
      <w:proofErr w:type="gramEnd"/>
    </w:p>
    <w:p w:rsidR="00486C9D" w:rsidRPr="008731CB" w:rsidRDefault="00486C9D" w:rsidP="00486C9D">
      <w:pPr>
        <w:pStyle w:val="a7"/>
        <w:ind w:left="851" w:hanging="851"/>
        <w:jc w:val="both"/>
        <w:rPr>
          <w:rFonts w:ascii="Times New Roman" w:hAnsi="Times New Roman"/>
          <w:sz w:val="28"/>
          <w:szCs w:val="28"/>
        </w:rPr>
      </w:pPr>
    </w:p>
    <w:p w:rsidR="00486C9D" w:rsidRPr="008731CB" w:rsidRDefault="00486C9D" w:rsidP="00486C9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  <w:lang w:val="en-US"/>
        </w:rPr>
        <w:t>R</w:t>
      </w:r>
      <w:r w:rsidRPr="008731CB">
        <w:rPr>
          <w:rFonts w:ascii="Times New Roman" w:hAnsi="Times New Roman"/>
          <w:sz w:val="28"/>
          <w:szCs w:val="28"/>
        </w:rPr>
        <w:t>план – уточненные плановые расходы утвержденные решением о бюджете Ханты-Мансийского района</w:t>
      </w:r>
    </w:p>
    <w:p w:rsidR="00486C9D" w:rsidRPr="008731CB" w:rsidRDefault="00486C9D" w:rsidP="00486C9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866087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486C9D" w:rsidRPr="008731CB" w:rsidRDefault="00486C9D" w:rsidP="00486C9D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486C9D" w:rsidRPr="008731CB" w:rsidRDefault="00486C9D" w:rsidP="00486C9D">
      <w:pPr>
        <w:pStyle w:val="a7"/>
        <w:numPr>
          <w:ilvl w:val="0"/>
          <w:numId w:val="40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Достижение доли числа главных распорядителей бюджетных средств Ханты-Мансийского района, улучившие суммарную оценку качества финансового менеджмента в общем числе главных распоряд</w:t>
      </w:r>
      <w:r>
        <w:rPr>
          <w:rFonts w:ascii="Times New Roman" w:hAnsi="Times New Roman"/>
          <w:bCs/>
          <w:sz w:val="28"/>
          <w:szCs w:val="28"/>
        </w:rPr>
        <w:t>ителей бюджетных средств района</w:t>
      </w:r>
      <w:r w:rsidRPr="008731CB">
        <w:rPr>
          <w:rFonts w:ascii="Times New Roman" w:hAnsi="Times New Roman"/>
          <w:bCs/>
          <w:sz w:val="28"/>
          <w:szCs w:val="28"/>
        </w:rPr>
        <w:t>.</w:t>
      </w:r>
    </w:p>
    <w:p w:rsidR="00486C9D" w:rsidRPr="008731CB" w:rsidRDefault="00486C9D" w:rsidP="00486C9D">
      <w:pPr>
        <w:pStyle w:val="a7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Данный показатель рассчитывается в соответствии с постановлением администрации Ханты-Мансийского района от 24.02.2014 № 33 «</w:t>
      </w:r>
      <w:hyperlink r:id="rId15" w:history="1">
        <w:r w:rsidRPr="008731CB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 района</w:t>
        </w:r>
      </w:hyperlink>
      <w:r w:rsidRPr="008731CB">
        <w:rPr>
          <w:rFonts w:ascii="Times New Roman" w:hAnsi="Times New Roman"/>
          <w:bCs/>
          <w:sz w:val="28"/>
          <w:szCs w:val="28"/>
        </w:rPr>
        <w:t>» (с изменениями и дополнениями).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6087">
        <w:rPr>
          <w:rFonts w:ascii="Times New Roman" w:hAnsi="Times New Roman"/>
          <w:bCs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486C9D" w:rsidRPr="008731CB" w:rsidRDefault="00486C9D" w:rsidP="00486C9D">
      <w:pPr>
        <w:pStyle w:val="a7"/>
        <w:tabs>
          <w:tab w:val="left" w:pos="505"/>
        </w:tabs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ab/>
      </w:r>
    </w:p>
    <w:p w:rsidR="00486C9D" w:rsidRPr="008731CB" w:rsidRDefault="00486C9D" w:rsidP="00486C9D">
      <w:pPr>
        <w:pStyle w:val="a7"/>
        <w:numPr>
          <w:ilvl w:val="0"/>
          <w:numId w:val="40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Количество лиц, охваченных мероприятиями, направленными на повышение финансовой грамотности.</w:t>
      </w:r>
    </w:p>
    <w:p w:rsidR="00486C9D" w:rsidRPr="008731CB" w:rsidRDefault="00486C9D" w:rsidP="00486C9D">
      <w:pPr>
        <w:pStyle w:val="a7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lastRenderedPageBreak/>
        <w:t>Данный показатель учитывает численность учащихся образовательных организаций, принявших участие в мероприятии «Дни финансовой грамотности в учебных заведениях».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6087">
        <w:rPr>
          <w:rFonts w:ascii="Times New Roman" w:hAnsi="Times New Roman"/>
          <w:bCs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860376" w:rsidRPr="008731CB" w:rsidRDefault="00860376" w:rsidP="00D364D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1697" w:rsidRPr="008731CB" w:rsidRDefault="00721697" w:rsidP="00486C9D">
      <w:pPr>
        <w:pStyle w:val="a7"/>
        <w:numPr>
          <w:ilvl w:val="0"/>
          <w:numId w:val="4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</w:t>
      </w:r>
      <w:r w:rsidR="006A2D15">
        <w:rPr>
          <w:rFonts w:ascii="Times New Roman" w:hAnsi="Times New Roman"/>
          <w:sz w:val="28"/>
          <w:szCs w:val="28"/>
        </w:rPr>
        <w:t>ании договоров и соглашений</w:t>
      </w:r>
      <w:r w:rsidRPr="008731CB">
        <w:rPr>
          <w:rFonts w:ascii="Times New Roman" w:hAnsi="Times New Roman"/>
          <w:sz w:val="28"/>
          <w:szCs w:val="28"/>
        </w:rPr>
        <w:t>.</w:t>
      </w:r>
    </w:p>
    <w:p w:rsidR="00890ECE" w:rsidRPr="008731CB" w:rsidRDefault="00C57CE4" w:rsidP="005F4BBC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Данный показатель рассчитывается в </w:t>
      </w:r>
      <w:r w:rsidR="005F4BBC" w:rsidRPr="008731CB">
        <w:rPr>
          <w:rFonts w:ascii="Times New Roman" w:hAnsi="Times New Roman"/>
          <w:sz w:val="28"/>
          <w:szCs w:val="28"/>
        </w:rPr>
        <w:t xml:space="preserve">разрешенных пределах в </w:t>
      </w:r>
      <w:r w:rsidRPr="008731CB">
        <w:rPr>
          <w:rFonts w:ascii="Times New Roman" w:hAnsi="Times New Roman"/>
          <w:sz w:val="28"/>
          <w:szCs w:val="28"/>
        </w:rPr>
        <w:t>соответствии со ст. 111 Бюджетного Кодекса Российской Федерации</w:t>
      </w:r>
      <w:r w:rsidR="005F4BBC" w:rsidRPr="008731CB">
        <w:rPr>
          <w:rFonts w:ascii="Times New Roman" w:hAnsi="Times New Roman"/>
          <w:sz w:val="28"/>
          <w:szCs w:val="28"/>
        </w:rPr>
        <w:t xml:space="preserve"> </w:t>
      </w:r>
      <w:r w:rsidR="00890ECE" w:rsidRPr="008731CB">
        <w:rPr>
          <w:rFonts w:ascii="Times New Roman" w:hAnsi="Times New Roman"/>
          <w:sz w:val="28"/>
          <w:szCs w:val="28"/>
        </w:rPr>
        <w:t xml:space="preserve">на основании </w:t>
      </w:r>
      <w:r w:rsidR="005F4BBC" w:rsidRPr="008731CB">
        <w:rPr>
          <w:rFonts w:ascii="Times New Roman" w:hAnsi="Times New Roman"/>
          <w:sz w:val="28"/>
          <w:szCs w:val="28"/>
        </w:rPr>
        <w:t xml:space="preserve">кредитных </w:t>
      </w:r>
      <w:r w:rsidR="00890ECE" w:rsidRPr="008731CB">
        <w:rPr>
          <w:rFonts w:ascii="Times New Roman" w:hAnsi="Times New Roman"/>
          <w:sz w:val="28"/>
          <w:szCs w:val="28"/>
        </w:rPr>
        <w:t xml:space="preserve">договоров </w:t>
      </w:r>
      <w:r w:rsidR="005F4BBC" w:rsidRPr="008731CB">
        <w:rPr>
          <w:rFonts w:ascii="Times New Roman" w:hAnsi="Times New Roman"/>
          <w:sz w:val="28"/>
          <w:szCs w:val="28"/>
        </w:rPr>
        <w:t>(</w:t>
      </w:r>
      <w:r w:rsidR="00890ECE" w:rsidRPr="008731CB">
        <w:rPr>
          <w:rFonts w:ascii="Times New Roman" w:hAnsi="Times New Roman"/>
          <w:sz w:val="28"/>
          <w:szCs w:val="28"/>
        </w:rPr>
        <w:t>соглашений</w:t>
      </w:r>
      <w:r w:rsidR="005F4BBC" w:rsidRPr="008731CB">
        <w:rPr>
          <w:rFonts w:ascii="Times New Roman" w:hAnsi="Times New Roman"/>
          <w:sz w:val="28"/>
          <w:szCs w:val="28"/>
        </w:rPr>
        <w:t>)</w:t>
      </w:r>
      <w:r w:rsidR="00890ECE" w:rsidRPr="008731CB">
        <w:rPr>
          <w:rFonts w:ascii="Times New Roman" w:hAnsi="Times New Roman"/>
          <w:sz w:val="28"/>
          <w:szCs w:val="28"/>
        </w:rPr>
        <w:t>.</w:t>
      </w:r>
      <w:r w:rsidR="00866087">
        <w:rPr>
          <w:rFonts w:ascii="Times New Roman" w:hAnsi="Times New Roman"/>
          <w:sz w:val="28"/>
          <w:szCs w:val="28"/>
        </w:rPr>
        <w:t xml:space="preserve"> </w:t>
      </w:r>
      <w:r w:rsidR="00866087" w:rsidRPr="00866087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5D60E6" w:rsidRPr="00B21F5B" w:rsidRDefault="007423BB" w:rsidP="004A6390">
      <w:pPr>
        <w:pStyle w:val="a7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21F5B">
        <w:rPr>
          <w:rFonts w:ascii="Times New Roman" w:hAnsi="Times New Roman"/>
          <w:bCs/>
          <w:sz w:val="28"/>
          <w:szCs w:val="28"/>
        </w:rPr>
        <w:t>Целевые п</w:t>
      </w:r>
      <w:r w:rsidR="005D60E6" w:rsidRPr="00B21F5B">
        <w:rPr>
          <w:rFonts w:ascii="Times New Roman" w:hAnsi="Times New Roman"/>
          <w:bCs/>
          <w:sz w:val="28"/>
          <w:szCs w:val="28"/>
        </w:rPr>
        <w:t>оказатели</w:t>
      </w:r>
      <w:r w:rsidRPr="00B21F5B">
        <w:rPr>
          <w:rFonts w:ascii="Times New Roman" w:hAnsi="Times New Roman"/>
          <w:bCs/>
          <w:sz w:val="28"/>
          <w:szCs w:val="28"/>
        </w:rPr>
        <w:t xml:space="preserve"> </w:t>
      </w:r>
      <w:r w:rsidR="005D60E6" w:rsidRPr="00B21F5B">
        <w:rPr>
          <w:rFonts w:ascii="Times New Roman" w:hAnsi="Times New Roman"/>
          <w:bCs/>
          <w:sz w:val="28"/>
          <w:szCs w:val="28"/>
        </w:rPr>
        <w:t xml:space="preserve">муниципальной программы отражены в </w:t>
      </w:r>
      <w:r w:rsidR="00681E6A" w:rsidRPr="00B21F5B">
        <w:rPr>
          <w:rFonts w:ascii="Times New Roman" w:hAnsi="Times New Roman"/>
          <w:bCs/>
          <w:sz w:val="28"/>
          <w:szCs w:val="28"/>
        </w:rPr>
        <w:t>таблице</w:t>
      </w:r>
      <w:r w:rsidR="00346BBA" w:rsidRPr="00B21F5B">
        <w:rPr>
          <w:rFonts w:ascii="Times New Roman" w:hAnsi="Times New Roman"/>
          <w:bCs/>
          <w:sz w:val="28"/>
          <w:szCs w:val="28"/>
        </w:rPr>
        <w:t xml:space="preserve"> 1</w:t>
      </w:r>
      <w:r w:rsidR="005D60E6" w:rsidRPr="00B21F5B">
        <w:rPr>
          <w:rFonts w:ascii="Times New Roman" w:hAnsi="Times New Roman"/>
          <w:bCs/>
          <w:sz w:val="28"/>
          <w:szCs w:val="28"/>
        </w:rPr>
        <w:t>.</w:t>
      </w:r>
    </w:p>
    <w:p w:rsidR="0042618B" w:rsidRPr="00B21F5B" w:rsidRDefault="0042618B" w:rsidP="008714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E179C" w:rsidRPr="00B21F5B" w:rsidRDefault="003E179C" w:rsidP="003E1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21F5B">
        <w:rPr>
          <w:rFonts w:ascii="Times New Roman" w:hAnsi="Times New Roman"/>
          <w:b/>
          <w:sz w:val="28"/>
          <w:szCs w:val="28"/>
        </w:rPr>
        <w:t xml:space="preserve">Раздел </w:t>
      </w:r>
      <w:r w:rsidR="00EA2442" w:rsidRPr="00B21F5B">
        <w:rPr>
          <w:rFonts w:ascii="Times New Roman" w:hAnsi="Times New Roman"/>
          <w:b/>
          <w:sz w:val="28"/>
          <w:szCs w:val="28"/>
        </w:rPr>
        <w:t>3</w:t>
      </w:r>
      <w:r w:rsidRPr="00B21F5B">
        <w:rPr>
          <w:rFonts w:ascii="Times New Roman" w:hAnsi="Times New Roman"/>
          <w:b/>
          <w:sz w:val="28"/>
          <w:szCs w:val="28"/>
        </w:rPr>
        <w:t xml:space="preserve">. Характеристика </w:t>
      </w:r>
      <w:r w:rsidR="00EA2442" w:rsidRPr="00B21F5B">
        <w:rPr>
          <w:rFonts w:ascii="Times New Roman" w:hAnsi="Times New Roman"/>
          <w:b/>
          <w:sz w:val="28"/>
          <w:szCs w:val="28"/>
        </w:rPr>
        <w:t>основных мероприятий программы</w:t>
      </w:r>
    </w:p>
    <w:p w:rsidR="007423BB" w:rsidRDefault="007423BB" w:rsidP="00742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5B">
        <w:rPr>
          <w:rFonts w:ascii="Times New Roman" w:hAnsi="Times New Roman"/>
          <w:sz w:val="28"/>
          <w:szCs w:val="28"/>
        </w:rPr>
        <w:t>Решение задач и достижение цели, определенной Программой, предполагается путем реализации программных мероприятий, указанных в таблице 2 к Программе:</w:t>
      </w:r>
    </w:p>
    <w:p w:rsidR="00433B30" w:rsidRPr="008731CB" w:rsidRDefault="00433B30" w:rsidP="00315C22">
      <w:pPr>
        <w:pStyle w:val="a7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Основное мероприятие «</w:t>
      </w:r>
      <w:r w:rsidR="00315C22" w:rsidRPr="008731CB">
        <w:rPr>
          <w:rFonts w:ascii="Times New Roman" w:hAnsi="Times New Roman"/>
          <w:bCs/>
          <w:sz w:val="28"/>
          <w:szCs w:val="28"/>
        </w:rPr>
        <w:t xml:space="preserve">Выравнивание бюджетной </w:t>
      </w:r>
      <w:r w:rsidRPr="008731CB">
        <w:rPr>
          <w:rFonts w:ascii="Times New Roman" w:hAnsi="Times New Roman"/>
          <w:bCs/>
          <w:sz w:val="28"/>
          <w:szCs w:val="28"/>
        </w:rPr>
        <w:t>обеспеченности муниципальных образований сельских поселений района».</w:t>
      </w:r>
    </w:p>
    <w:p w:rsidR="00433B30" w:rsidRPr="008731CB" w:rsidRDefault="00433B30" w:rsidP="00433B30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поселений, является важнейшим направлением на обеспечение равных возможностей граждан к муниципальным услугам, предоставляемым за счет средств бюджетов муниципальных образований сельских поселений района.</w:t>
      </w:r>
    </w:p>
    <w:p w:rsidR="00433B30" w:rsidRPr="008731CB" w:rsidRDefault="00433B30" w:rsidP="00E164BA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Инструментом реализации мероприятия являются дотации на выравнивание бюджетной обеспеченности муниципальных образований сельских поселений района, в том числе их расчет и распределение.</w:t>
      </w:r>
    </w:p>
    <w:p w:rsidR="00433B30" w:rsidRPr="008731CB" w:rsidRDefault="00433B30" w:rsidP="00E164BA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 xml:space="preserve">Расчет </w:t>
      </w:r>
      <w:r w:rsidR="00E164BA" w:rsidRPr="008731CB">
        <w:rPr>
          <w:rFonts w:ascii="Times New Roman" w:hAnsi="Times New Roman"/>
          <w:bCs/>
          <w:sz w:val="28"/>
          <w:szCs w:val="28"/>
        </w:rPr>
        <w:t>и</w:t>
      </w:r>
      <w:r w:rsidRPr="008731CB">
        <w:rPr>
          <w:rFonts w:ascii="Times New Roman" w:hAnsi="Times New Roman"/>
          <w:bCs/>
          <w:sz w:val="28"/>
          <w:szCs w:val="28"/>
        </w:rPr>
        <w:t xml:space="preserve"> распределение дотаций на</w:t>
      </w:r>
      <w:r w:rsidR="00E164BA" w:rsidRPr="008731CB">
        <w:rPr>
          <w:rFonts w:ascii="Times New Roman" w:hAnsi="Times New Roman"/>
          <w:bCs/>
          <w:sz w:val="28"/>
          <w:szCs w:val="28"/>
        </w:rPr>
        <w:t xml:space="preserve"> </w:t>
      </w:r>
      <w:r w:rsidRPr="008731CB">
        <w:rPr>
          <w:rFonts w:ascii="Times New Roman" w:hAnsi="Times New Roman"/>
          <w:bCs/>
          <w:sz w:val="28"/>
          <w:szCs w:val="28"/>
        </w:rPr>
        <w:t xml:space="preserve">выравнивание бюджетной обеспеченности муниципальных образований сельских поселений района осуществляется с учетом требований бюджетного законодательства, в соответствии с единой методикой, утвержденной Законом Ханты-Мансийского автономного округа – Югры от 10.11.2008 № 132-оз «О межбюджетных отношениях </w:t>
      </w:r>
      <w:proofErr w:type="gramStart"/>
      <w:r w:rsidRPr="008731CB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8731C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731CB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8731CB">
        <w:rPr>
          <w:rFonts w:ascii="Times New Roman" w:hAnsi="Times New Roman"/>
          <w:bCs/>
          <w:sz w:val="28"/>
          <w:szCs w:val="28"/>
        </w:rPr>
        <w:t xml:space="preserve"> автономном округе – Югре».</w:t>
      </w:r>
    </w:p>
    <w:p w:rsidR="00433B30" w:rsidRPr="008731CB" w:rsidRDefault="00433B30" w:rsidP="00E164BA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по результатам сверки исходных данных, ежегодно проводимой комитетом по финансам администрации Ханты-Мансийского района.</w:t>
      </w:r>
    </w:p>
    <w:p w:rsidR="00433B30" w:rsidRPr="008731CB" w:rsidRDefault="00433B30" w:rsidP="00E164BA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 xml:space="preserve">Важной особенностью </w:t>
      </w:r>
      <w:proofErr w:type="gramStart"/>
      <w:r w:rsidRPr="008731CB">
        <w:rPr>
          <w:rFonts w:ascii="Times New Roman" w:hAnsi="Times New Roman"/>
          <w:bCs/>
          <w:sz w:val="28"/>
          <w:szCs w:val="28"/>
        </w:rPr>
        <w:t>механизма выравнивания бюджетной обеспеченности муниципальных образований сельских поселений района</w:t>
      </w:r>
      <w:proofErr w:type="gramEnd"/>
      <w:r w:rsidRPr="008731CB">
        <w:rPr>
          <w:rFonts w:ascii="Times New Roman" w:hAnsi="Times New Roman"/>
          <w:bCs/>
          <w:sz w:val="28"/>
          <w:szCs w:val="28"/>
        </w:rPr>
        <w:t xml:space="preserve"> </w:t>
      </w:r>
      <w:r w:rsidRPr="008731CB">
        <w:rPr>
          <w:rFonts w:ascii="Times New Roman" w:hAnsi="Times New Roman"/>
          <w:bCs/>
          <w:sz w:val="28"/>
          <w:szCs w:val="28"/>
        </w:rPr>
        <w:lastRenderedPageBreak/>
        <w:t>являются принятые меры, направленные на создание условий для повышения уровня бюджетной обеспеченности и обеспечения устойчивого исполнения бюджетов муниципальных образований сельских поселений района:</w:t>
      </w:r>
    </w:p>
    <w:p w:rsidR="00433B30" w:rsidRPr="008731CB" w:rsidRDefault="00433B30" w:rsidP="00433B30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731CB">
        <w:rPr>
          <w:rFonts w:ascii="Times New Roman" w:hAnsi="Times New Roman"/>
          <w:bCs/>
          <w:sz w:val="28"/>
          <w:szCs w:val="28"/>
        </w:rPr>
        <w:t>определение общего объема дотаций на выравнивание бюджетной обеспеченности муниципальных образований сельских поселений района формализованным путем, с учетом субвенции муниципальным районам на исполнение полномочий по расчету и предоставлению дотаций поселениям, входящим в состав муниципального района, и субсидии на формирование районных фондов финансовой поддержки поселений из бюджета Ханты-Мансийского автономного округа – Югры, с применением индекса потребительских цен в соответствии с прогнозом социально-экономического развития</w:t>
      </w:r>
      <w:proofErr w:type="gramEnd"/>
      <w:r w:rsidRPr="008731CB">
        <w:rPr>
          <w:rFonts w:ascii="Times New Roman" w:hAnsi="Times New Roman"/>
          <w:bCs/>
          <w:sz w:val="28"/>
          <w:szCs w:val="28"/>
        </w:rPr>
        <w:t xml:space="preserve"> Ханты-Мансийского автономного округа – Югры на очередной финансовый год и плановый период;</w:t>
      </w:r>
    </w:p>
    <w:p w:rsidR="00433B30" w:rsidRPr="008731CB" w:rsidRDefault="00433B30" w:rsidP="00433B30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распределение в бюджете Ханты-Мансийского района на 3 года объема дотаций по муниципальным образованиям сельских поселений района.</w:t>
      </w:r>
    </w:p>
    <w:p w:rsidR="00315C22" w:rsidRPr="008731CB" w:rsidRDefault="00433B30" w:rsidP="00433B30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Своевременное перечисление дотаций на выравнивание бюджетной обеспеченности бюджетам муниципальных образований сельских поселений района в течение финансового года позволяет обеспечить сбалансированное и устойчивое исполнение местных бюджетов, недопущение возникновения кассовых разрывов и возможность финансирования социально-значимых и приоритетных расходных обязательств.</w:t>
      </w:r>
    </w:p>
    <w:p w:rsidR="003E179C" w:rsidRPr="008731CB" w:rsidRDefault="00433B30" w:rsidP="00315C22">
      <w:pPr>
        <w:pStyle w:val="a7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 xml:space="preserve"> </w:t>
      </w:r>
      <w:r w:rsidR="00315C22" w:rsidRPr="008731CB">
        <w:rPr>
          <w:rFonts w:ascii="Times New Roman" w:hAnsi="Times New Roman"/>
          <w:bCs/>
          <w:sz w:val="28"/>
          <w:szCs w:val="28"/>
        </w:rPr>
        <w:t>Основное мероприятие «Поддержка мер по обеспечению сбалансированности местных бюджетов».</w:t>
      </w:r>
    </w:p>
    <w:p w:rsidR="00315C22" w:rsidRPr="008731CB" w:rsidRDefault="00315C22" w:rsidP="00315C2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Поддержка мер по обеспечению сбалансированности бюджетов тех муниципальных образований сельских поселений района, у которых в процессе исполнения их бюджетов возник недостаток доходов на финансовое обеспечение необходимых расходных обязательств.</w:t>
      </w:r>
    </w:p>
    <w:p w:rsidR="00315C22" w:rsidRPr="008731CB" w:rsidRDefault="00315C22" w:rsidP="00315C2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Предоставление бюджетам муниципальных образований сельских поселений района межбюджетных трансфертов на обеспечение сбалансированности местных бюджетов осуществляется в соответствии с Порядком предоставления межбюджетных трансфертов из бюджета Ханты-Мансийского района, утвержденным решением Думы Ханты-Мансийского района от 19.12.2008 № 361 (с изменениями и дополнениями).</w:t>
      </w:r>
    </w:p>
    <w:p w:rsidR="00315C22" w:rsidRPr="008731CB" w:rsidRDefault="00315C22" w:rsidP="00315C2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 xml:space="preserve">В целях выявления муниципальных образований сельских поселений района, нуждающихся в финансовой поддержке из бюджета Ханты-Мансийского района для сбалансированности бюджетов, систематически проводится мониторинг </w:t>
      </w:r>
      <w:proofErr w:type="gramStart"/>
      <w:r w:rsidRPr="008731CB">
        <w:rPr>
          <w:rFonts w:ascii="Times New Roman" w:hAnsi="Times New Roman"/>
          <w:bCs/>
          <w:sz w:val="28"/>
          <w:szCs w:val="28"/>
        </w:rPr>
        <w:t>хода исполнения бюджетов муниципальных образований сельских поселений района</w:t>
      </w:r>
      <w:proofErr w:type="gramEnd"/>
      <w:r w:rsidRPr="008731CB">
        <w:rPr>
          <w:rFonts w:ascii="Times New Roman" w:hAnsi="Times New Roman"/>
          <w:bCs/>
          <w:sz w:val="28"/>
          <w:szCs w:val="28"/>
        </w:rPr>
        <w:t xml:space="preserve"> по их основным параметрам.</w:t>
      </w:r>
    </w:p>
    <w:p w:rsidR="00315C22" w:rsidRPr="008731CB" w:rsidRDefault="00315C22" w:rsidP="00315C2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 xml:space="preserve">Распределение межбюджетных трансфертов на обеспечение сбалансированности бюджетов муниципальных образований сельских поселений района осуществляется на основании решения Думы Ханты-Мансийского района, исходя из оценки исполнения бюджетов на основе критериев, от которых зависит обеспечение сбалансированности бюджетов </w:t>
      </w:r>
      <w:r w:rsidRPr="008731CB">
        <w:rPr>
          <w:rFonts w:ascii="Times New Roman" w:hAnsi="Times New Roman"/>
          <w:bCs/>
          <w:sz w:val="28"/>
          <w:szCs w:val="28"/>
        </w:rPr>
        <w:lastRenderedPageBreak/>
        <w:t>муниципальных образований сельских поселений района в определенных условиях.</w:t>
      </w:r>
    </w:p>
    <w:p w:rsidR="00315C22" w:rsidRPr="008731CB" w:rsidRDefault="00315C22" w:rsidP="00315C2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Денежные средства на обеспечение сбалансированности местных бюджетов выделяются в ходе исполнения бюджета в текущем финансовом году в соответствии с решением Думы Ханты-Мансийского района.</w:t>
      </w:r>
    </w:p>
    <w:p w:rsidR="00FA5416" w:rsidRPr="008731CB" w:rsidRDefault="00FA5416" w:rsidP="00FA5416">
      <w:pPr>
        <w:pStyle w:val="a7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Основное мероприятие «Управление резервными средствами бюджета Ханты-Мансийского района»</w:t>
      </w:r>
      <w:r w:rsidR="00CF1E63" w:rsidRPr="008731CB">
        <w:rPr>
          <w:rFonts w:ascii="Times New Roman" w:hAnsi="Times New Roman"/>
          <w:bCs/>
          <w:sz w:val="28"/>
          <w:szCs w:val="28"/>
        </w:rPr>
        <w:t>.</w:t>
      </w:r>
    </w:p>
    <w:p w:rsidR="00FC0BD1" w:rsidRPr="008731CB" w:rsidRDefault="00FC0BD1" w:rsidP="00FC0BD1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В рамках данного мероприятия в бюджете Ханты-Мансийского района аккумулируются средства для финансового обеспечения расходных обязатель</w:t>
      </w:r>
      <w:proofErr w:type="gramStart"/>
      <w:r w:rsidRPr="008731CB">
        <w:rPr>
          <w:rFonts w:ascii="Times New Roman" w:hAnsi="Times New Roman"/>
          <w:bCs/>
          <w:sz w:val="28"/>
          <w:szCs w:val="28"/>
        </w:rPr>
        <w:t>ств в сл</w:t>
      </w:r>
      <w:proofErr w:type="gramEnd"/>
      <w:r w:rsidRPr="008731CB">
        <w:rPr>
          <w:rFonts w:ascii="Times New Roman" w:hAnsi="Times New Roman"/>
          <w:bCs/>
          <w:sz w:val="28"/>
          <w:szCs w:val="28"/>
        </w:rPr>
        <w:t>учае возникновения непредвиденных расходов, не предусмотренных в бюджете района на соответствующий финансовый год.</w:t>
      </w:r>
    </w:p>
    <w:p w:rsidR="00CF1E63" w:rsidRDefault="00FC0BD1" w:rsidP="00FC0BD1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района.</w:t>
      </w:r>
    </w:p>
    <w:p w:rsidR="00E30115" w:rsidRDefault="00E30115" w:rsidP="00E30115">
      <w:pPr>
        <w:pStyle w:val="a7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Основное мероприятие «Обеспечение деятельности комитета по финансам администрации Ханты-Мансийского района».</w:t>
      </w:r>
    </w:p>
    <w:p w:rsidR="00E30115" w:rsidRPr="008731CB" w:rsidRDefault="00E30115" w:rsidP="00E30115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Разработка и утверждение необходимых правовых актов для совершенствования бюджетного процесса Ханты-Мансийского района будет способствовать качественной организации планирования и исполнения бюджета Ханты-Мансийского района, в том числе путем оказания методической поддержки участникам бюджетного процесса.</w:t>
      </w:r>
    </w:p>
    <w:p w:rsidR="00E30115" w:rsidRPr="008731CB" w:rsidRDefault="00E30115" w:rsidP="00E30115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В целях повышения заинтересованности главных распорядителей бюджетных средств Ханты-Мансийского района в повышении качества контроля в сфере управления муниципальными финансами, необходимо активизировать работу по осуществлению мониторинга качества финансового менеджмента, осуществляемого главными распорядителями средств бюджета Ханты-Мансийского района, который охватывает все элементы бюджетного процесса: планирование, исполнение бюджета, учет и отчетность, контроль.</w:t>
      </w:r>
    </w:p>
    <w:p w:rsidR="00E30115" w:rsidRPr="00F67C69" w:rsidRDefault="00E30115" w:rsidP="00E30115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731CB">
        <w:rPr>
          <w:rFonts w:ascii="Times New Roman" w:hAnsi="Times New Roman"/>
          <w:bCs/>
          <w:sz w:val="28"/>
          <w:szCs w:val="28"/>
        </w:rPr>
        <w:t>Регулярное размещение в информационно-телекоммуникационной сети Интернет "Бюджета для граждан", организация публичных слушаний по решению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</w:t>
      </w:r>
      <w:proofErr w:type="gramEnd"/>
      <w:r w:rsidRPr="008731CB">
        <w:rPr>
          <w:rFonts w:ascii="Times New Roman" w:hAnsi="Times New Roman"/>
          <w:bCs/>
          <w:sz w:val="28"/>
          <w:szCs w:val="28"/>
        </w:rPr>
        <w:t xml:space="preserve">, как следствие, окажет </w:t>
      </w:r>
      <w:r w:rsidRPr="00F67C69">
        <w:rPr>
          <w:rFonts w:ascii="Times New Roman" w:hAnsi="Times New Roman"/>
          <w:bCs/>
          <w:sz w:val="28"/>
          <w:szCs w:val="28"/>
        </w:rPr>
        <w:t>влияние на ускорение темпов роста экономики Ханты-Мансийского района.</w:t>
      </w:r>
    </w:p>
    <w:p w:rsidR="00E30115" w:rsidRPr="00F67C69" w:rsidRDefault="00E30115" w:rsidP="00E30115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67C69">
        <w:rPr>
          <w:rFonts w:ascii="Times New Roman" w:hAnsi="Times New Roman"/>
          <w:bCs/>
          <w:sz w:val="28"/>
          <w:szCs w:val="28"/>
        </w:rPr>
        <w:t xml:space="preserve">Комитет по финансам является органом администрации Ханты-Мансийского района, осуществляющим функции по реализации единой политики по решению вопросов местного значения в области бюджета и финансов, составлению и организации исполнения бюджета Ханты-Мансийского района, представляет интересы уполномоченного органа - администрации Ханты-Мансийского района на осуществление функций по размещению заказов на поставки товаров, выполнение работ, оказание услуг </w:t>
      </w:r>
      <w:r w:rsidRPr="00F67C69">
        <w:rPr>
          <w:rFonts w:ascii="Times New Roman" w:hAnsi="Times New Roman"/>
          <w:bCs/>
          <w:sz w:val="28"/>
          <w:szCs w:val="28"/>
        </w:rPr>
        <w:lastRenderedPageBreak/>
        <w:t>для муниципальных нужд и нужд муниципальных учреждений и иных</w:t>
      </w:r>
      <w:proofErr w:type="gramEnd"/>
      <w:r w:rsidRPr="00F67C69">
        <w:rPr>
          <w:rFonts w:ascii="Times New Roman" w:hAnsi="Times New Roman"/>
          <w:bCs/>
          <w:sz w:val="28"/>
          <w:szCs w:val="28"/>
        </w:rPr>
        <w:t xml:space="preserve"> заказчиков.</w:t>
      </w:r>
    </w:p>
    <w:p w:rsidR="00E30115" w:rsidRPr="00F67C69" w:rsidRDefault="00E30115" w:rsidP="00E30115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7C69">
        <w:rPr>
          <w:rFonts w:ascii="Times New Roman" w:hAnsi="Times New Roman"/>
          <w:bCs/>
          <w:sz w:val="28"/>
          <w:szCs w:val="28"/>
        </w:rPr>
        <w:t>Деятельность комитета по финансам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Ханты-Мансийского района.</w:t>
      </w:r>
    </w:p>
    <w:p w:rsidR="00E30115" w:rsidRPr="00B5493E" w:rsidRDefault="00E30115" w:rsidP="00E30115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67C69">
        <w:rPr>
          <w:rFonts w:ascii="Times New Roman" w:hAnsi="Times New Roman"/>
          <w:bCs/>
          <w:sz w:val="28"/>
          <w:szCs w:val="28"/>
        </w:rPr>
        <w:t xml:space="preserve">Комитет по финансам в пределах своей компетенции обеспечивает и создает условия для качественной </w:t>
      </w:r>
      <w:r w:rsidRPr="00345B64">
        <w:rPr>
          <w:rFonts w:ascii="Times New Roman" w:hAnsi="Times New Roman"/>
          <w:bCs/>
          <w:sz w:val="28"/>
          <w:szCs w:val="28"/>
        </w:rPr>
        <w:t>организации и осуществления бюджетного процесса в Ханты-Мансийском районе, который заключается в деятельности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  <w:proofErr w:type="gramEnd"/>
    </w:p>
    <w:p w:rsidR="00CD3D08" w:rsidRPr="008731CB" w:rsidRDefault="00CD3D08" w:rsidP="00CD3D08">
      <w:pPr>
        <w:pStyle w:val="a7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Основное мероприятие «Обслуживание муниципального долга Ханты-Мансийского района».</w:t>
      </w:r>
    </w:p>
    <w:p w:rsidR="00CD3D08" w:rsidRPr="008731CB" w:rsidRDefault="00CD3D08" w:rsidP="00CD3D08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В связи с необходимостью обеспечения финансирования дефицита бюджета Ханты-Мансийского района через осуществление муниципальных заимствований возникают расходы на обслуживание муниципального долга.</w:t>
      </w:r>
    </w:p>
    <w:p w:rsidR="00CD3D08" w:rsidRPr="008731CB" w:rsidRDefault="00CD3D08" w:rsidP="00CD3D08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Данное мероприятие предполагает планирование расходов бюджета Ханты-Мансийского района в объеме, необходимом для полного и своевременного исполнения обязательств Ханты-Мансийского района по выплате процентных платежей по муниципальному долгу Ханты-Мансийского района.</w:t>
      </w:r>
    </w:p>
    <w:p w:rsidR="00CD3D08" w:rsidRPr="008731CB" w:rsidRDefault="00CD3D08" w:rsidP="00CD3D08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1CB">
        <w:rPr>
          <w:rFonts w:ascii="Times New Roman" w:hAnsi="Times New Roman"/>
          <w:bCs/>
          <w:sz w:val="28"/>
          <w:szCs w:val="28"/>
        </w:rPr>
        <w:t>Расходные обязательства Ханты-Мансийского района по обслуживанию муниципального долга Ханты-Мансийского района определяются на основании кредитных договоров (соглашений).</w:t>
      </w:r>
    </w:p>
    <w:p w:rsidR="00315C22" w:rsidRPr="008731CB" w:rsidRDefault="00315C22" w:rsidP="00315C2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BBA">
        <w:rPr>
          <w:rFonts w:ascii="Times New Roman" w:hAnsi="Times New Roman"/>
          <w:bCs/>
          <w:sz w:val="28"/>
          <w:szCs w:val="28"/>
        </w:rPr>
        <w:t xml:space="preserve">Основные программные мероприятия, </w:t>
      </w:r>
      <w:r w:rsidR="00FA5416" w:rsidRPr="00346BBA">
        <w:rPr>
          <w:rFonts w:ascii="Times New Roman" w:hAnsi="Times New Roman"/>
          <w:bCs/>
          <w:sz w:val="28"/>
          <w:szCs w:val="28"/>
        </w:rPr>
        <w:t>указаны</w:t>
      </w:r>
      <w:r w:rsidRPr="00346BBA">
        <w:rPr>
          <w:rFonts w:ascii="Times New Roman" w:hAnsi="Times New Roman"/>
          <w:bCs/>
          <w:sz w:val="28"/>
          <w:szCs w:val="28"/>
        </w:rPr>
        <w:t xml:space="preserve"> в </w:t>
      </w:r>
      <w:r w:rsidR="00346BBA" w:rsidRPr="00346BBA">
        <w:rPr>
          <w:rFonts w:ascii="Times New Roman" w:hAnsi="Times New Roman"/>
          <w:bCs/>
          <w:sz w:val="28"/>
          <w:szCs w:val="28"/>
        </w:rPr>
        <w:t>таблице</w:t>
      </w:r>
      <w:r w:rsidRPr="00346BBA">
        <w:rPr>
          <w:rFonts w:ascii="Times New Roman" w:hAnsi="Times New Roman"/>
          <w:bCs/>
          <w:sz w:val="28"/>
          <w:szCs w:val="28"/>
        </w:rPr>
        <w:t xml:space="preserve"> 2.</w:t>
      </w:r>
    </w:p>
    <w:p w:rsidR="00433B30" w:rsidRPr="008731CB" w:rsidRDefault="00433B30" w:rsidP="00433B30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42618B" w:rsidRPr="008731CB" w:rsidRDefault="003E179C" w:rsidP="00462AD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ab/>
      </w:r>
      <w:r w:rsidR="00BB7800" w:rsidRPr="008731CB">
        <w:rPr>
          <w:rFonts w:ascii="Times New Roman" w:hAnsi="Times New Roman"/>
          <w:b/>
          <w:sz w:val="28"/>
          <w:szCs w:val="28"/>
        </w:rPr>
        <w:t xml:space="preserve">Раздел </w:t>
      </w:r>
      <w:r w:rsidR="002C3DBF">
        <w:rPr>
          <w:rFonts w:ascii="Times New Roman" w:hAnsi="Times New Roman"/>
          <w:b/>
          <w:sz w:val="28"/>
          <w:szCs w:val="28"/>
        </w:rPr>
        <w:t>4</w:t>
      </w:r>
      <w:r w:rsidR="0042618B" w:rsidRPr="008731CB">
        <w:rPr>
          <w:rFonts w:ascii="Times New Roman" w:hAnsi="Times New Roman"/>
          <w:b/>
          <w:sz w:val="28"/>
          <w:szCs w:val="28"/>
        </w:rPr>
        <w:t xml:space="preserve">. Механизм реализации </w:t>
      </w:r>
      <w:r w:rsidR="00D71EAE" w:rsidRPr="008731CB">
        <w:rPr>
          <w:rFonts w:ascii="Times New Roman" w:hAnsi="Times New Roman"/>
          <w:b/>
          <w:sz w:val="28"/>
          <w:szCs w:val="28"/>
        </w:rPr>
        <w:t>муниципальной</w:t>
      </w:r>
      <w:r w:rsidR="009E10CC" w:rsidRPr="008731CB">
        <w:rPr>
          <w:rFonts w:ascii="Times New Roman" w:hAnsi="Times New Roman"/>
          <w:b/>
          <w:sz w:val="28"/>
          <w:szCs w:val="28"/>
        </w:rPr>
        <w:t xml:space="preserve"> </w:t>
      </w:r>
      <w:r w:rsidR="007F020F" w:rsidRPr="008731CB">
        <w:rPr>
          <w:rFonts w:ascii="Times New Roman" w:hAnsi="Times New Roman"/>
          <w:b/>
          <w:sz w:val="28"/>
          <w:szCs w:val="28"/>
        </w:rPr>
        <w:t>п</w:t>
      </w:r>
      <w:r w:rsidR="0042618B" w:rsidRPr="008731CB">
        <w:rPr>
          <w:rFonts w:ascii="Times New Roman" w:hAnsi="Times New Roman"/>
          <w:b/>
          <w:sz w:val="28"/>
          <w:szCs w:val="28"/>
        </w:rPr>
        <w:t>рограммы</w:t>
      </w:r>
    </w:p>
    <w:p w:rsidR="00B03791" w:rsidRPr="008731CB" w:rsidRDefault="00B03791" w:rsidP="00B037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C55D8" w:rsidRPr="008731CB" w:rsidRDefault="002C55D8" w:rsidP="002C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</w:t>
      </w:r>
      <w:r w:rsidR="001053CF" w:rsidRPr="008731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</w:t>
      </w:r>
      <w:r w:rsidR="001053CF" w:rsidRPr="008731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 программы и включает:</w:t>
      </w:r>
    </w:p>
    <w:p w:rsidR="002C55D8" w:rsidRPr="008731CB" w:rsidRDefault="002C55D8" w:rsidP="002C55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разработку проектов нормативных правовых актов </w:t>
      </w:r>
      <w:r w:rsidR="0082179C" w:rsidRPr="008731CB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>, внесение изменений в действующие нормативные правовые акты</w:t>
      </w:r>
      <w:r w:rsidR="00B03791" w:rsidRPr="008731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для выполнения </w:t>
      </w:r>
      <w:r w:rsidR="0082179C" w:rsidRPr="008731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 программы, и внесение их на рассмотрение и утверждение </w:t>
      </w:r>
      <w:r w:rsidR="00DD34AD" w:rsidRPr="008731CB">
        <w:rPr>
          <w:rFonts w:ascii="Times New Roman" w:eastAsia="Times New Roman" w:hAnsi="Times New Roman" w:cs="Times New Roman"/>
          <w:sz w:val="28"/>
          <w:szCs w:val="28"/>
        </w:rPr>
        <w:t>администрацией и</w:t>
      </w:r>
      <w:r w:rsidR="00ED2660" w:rsidRPr="008731CB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DD34AD" w:rsidRPr="00873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Думой </w:t>
      </w:r>
      <w:r w:rsidR="00DD34AD" w:rsidRPr="008731CB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55D8" w:rsidRPr="008731CB" w:rsidRDefault="002C55D8" w:rsidP="002C5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731CB">
        <w:rPr>
          <w:rFonts w:ascii="Times New Roman" w:eastAsia="Times New Roman" w:hAnsi="Times New Roman" w:cs="Calibri"/>
          <w:sz w:val="28"/>
          <w:szCs w:val="28"/>
        </w:rPr>
        <w:t>взаимодействие исполнител</w:t>
      </w:r>
      <w:r w:rsidR="00D267F4" w:rsidRPr="008731CB">
        <w:rPr>
          <w:rFonts w:ascii="Times New Roman" w:eastAsia="Times New Roman" w:hAnsi="Times New Roman" w:cs="Calibri"/>
          <w:sz w:val="28"/>
          <w:szCs w:val="28"/>
        </w:rPr>
        <w:t>я</w:t>
      </w:r>
      <w:r w:rsidRPr="008731CB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D267F4" w:rsidRPr="008731CB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8731CB">
        <w:rPr>
          <w:rFonts w:ascii="Times New Roman" w:eastAsia="Times New Roman" w:hAnsi="Times New Roman" w:cs="Calibri"/>
          <w:sz w:val="28"/>
          <w:szCs w:val="28"/>
        </w:rPr>
        <w:t xml:space="preserve"> программы </w:t>
      </w:r>
      <w:r w:rsidR="005F1858" w:rsidRPr="008731CB">
        <w:rPr>
          <w:rFonts w:ascii="Times New Roman" w:eastAsia="Times New Roman" w:hAnsi="Times New Roman" w:cs="Calibri"/>
          <w:sz w:val="28"/>
          <w:szCs w:val="28"/>
        </w:rPr>
        <w:t xml:space="preserve">с </w:t>
      </w:r>
      <w:r w:rsidRPr="008731CB">
        <w:rPr>
          <w:rFonts w:ascii="Times New Roman" w:eastAsia="Times New Roman" w:hAnsi="Times New Roman" w:cs="Calibri"/>
          <w:sz w:val="28"/>
          <w:szCs w:val="28"/>
        </w:rPr>
        <w:t>муниципальн</w:t>
      </w:r>
      <w:r w:rsidR="005F1858" w:rsidRPr="008731CB">
        <w:rPr>
          <w:rFonts w:ascii="Times New Roman" w:eastAsia="Times New Roman" w:hAnsi="Times New Roman" w:cs="Calibri"/>
          <w:sz w:val="28"/>
          <w:szCs w:val="28"/>
        </w:rPr>
        <w:t>ыми</w:t>
      </w:r>
      <w:r w:rsidRPr="008731CB">
        <w:rPr>
          <w:rFonts w:ascii="Times New Roman" w:eastAsia="Times New Roman" w:hAnsi="Times New Roman" w:cs="Calibri"/>
          <w:sz w:val="28"/>
          <w:szCs w:val="28"/>
        </w:rPr>
        <w:t xml:space="preserve"> образовани</w:t>
      </w:r>
      <w:r w:rsidR="005F1858" w:rsidRPr="008731CB">
        <w:rPr>
          <w:rFonts w:ascii="Times New Roman" w:eastAsia="Times New Roman" w:hAnsi="Times New Roman" w:cs="Calibri"/>
          <w:sz w:val="28"/>
          <w:szCs w:val="28"/>
        </w:rPr>
        <w:t>ями</w:t>
      </w:r>
      <w:r w:rsidRPr="008731CB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D267F4" w:rsidRPr="008731CB">
        <w:rPr>
          <w:rFonts w:ascii="Times New Roman" w:eastAsia="Times New Roman" w:hAnsi="Times New Roman" w:cs="Calibri"/>
          <w:sz w:val="28"/>
          <w:szCs w:val="28"/>
        </w:rPr>
        <w:t>сельских поселений района</w:t>
      </w:r>
      <w:r w:rsidRPr="008731CB">
        <w:rPr>
          <w:rFonts w:ascii="Times New Roman" w:eastAsia="Times New Roman" w:hAnsi="Times New Roman" w:cs="Calibri"/>
          <w:sz w:val="28"/>
          <w:szCs w:val="28"/>
        </w:rPr>
        <w:t>;</w:t>
      </w:r>
    </w:p>
    <w:p w:rsidR="0029029B" w:rsidRPr="008731CB" w:rsidRDefault="0029029B" w:rsidP="0029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731CB">
        <w:rPr>
          <w:rFonts w:ascii="Times New Roman" w:eastAsia="Times New Roman" w:hAnsi="Times New Roman" w:cs="Calibri"/>
          <w:sz w:val="28"/>
          <w:szCs w:val="28"/>
        </w:rPr>
        <w:lastRenderedPageBreak/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767899" w:rsidRPr="008731CB" w:rsidRDefault="002C55D8" w:rsidP="002C5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731CB">
        <w:rPr>
          <w:rFonts w:ascii="Times New Roman" w:eastAsia="Times New Roman" w:hAnsi="Times New Roman" w:cs="Calibri"/>
          <w:sz w:val="28"/>
          <w:szCs w:val="28"/>
        </w:rPr>
        <w:t>перечисление</w:t>
      </w:r>
      <w:r w:rsidR="00767899" w:rsidRPr="008731CB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8731CB">
        <w:rPr>
          <w:rFonts w:ascii="Times New Roman" w:eastAsia="Times New Roman" w:hAnsi="Times New Roman" w:cs="Calibri"/>
          <w:sz w:val="28"/>
          <w:szCs w:val="28"/>
        </w:rPr>
        <w:t>средств</w:t>
      </w:r>
      <w:r w:rsidR="00767899" w:rsidRPr="008731CB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8731CB">
        <w:rPr>
          <w:rFonts w:ascii="Times New Roman" w:eastAsia="Times New Roman" w:hAnsi="Times New Roman" w:cs="Calibri"/>
          <w:sz w:val="28"/>
          <w:szCs w:val="28"/>
        </w:rPr>
        <w:t xml:space="preserve">бюджета </w:t>
      </w:r>
      <w:r w:rsidR="00BD5A98" w:rsidRPr="008731CB">
        <w:rPr>
          <w:rFonts w:ascii="Times New Roman" w:eastAsia="Times New Roman" w:hAnsi="Times New Roman" w:cs="Calibri"/>
          <w:sz w:val="28"/>
          <w:szCs w:val="28"/>
        </w:rPr>
        <w:t>Ханты-Мансийского</w:t>
      </w:r>
      <w:r w:rsidR="00767899" w:rsidRPr="008731CB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BD5A98" w:rsidRPr="008731CB">
        <w:rPr>
          <w:rFonts w:ascii="Times New Roman" w:eastAsia="Times New Roman" w:hAnsi="Times New Roman" w:cs="Calibri"/>
          <w:sz w:val="28"/>
          <w:szCs w:val="28"/>
        </w:rPr>
        <w:t>района</w:t>
      </w:r>
      <w:r w:rsidR="00767899" w:rsidRPr="008731CB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BD5A98" w:rsidRPr="008731CB">
        <w:rPr>
          <w:rFonts w:ascii="Times New Roman" w:eastAsia="Times New Roman" w:hAnsi="Times New Roman" w:cs="Calibri"/>
          <w:sz w:val="28"/>
          <w:szCs w:val="28"/>
        </w:rPr>
        <w:t xml:space="preserve">и бюджета </w:t>
      </w:r>
    </w:p>
    <w:p w:rsidR="002C55D8" w:rsidRPr="008731CB" w:rsidRDefault="00BD5A98" w:rsidP="0076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731CB">
        <w:rPr>
          <w:rFonts w:ascii="Times New Roman" w:eastAsia="Times New Roman" w:hAnsi="Times New Roman" w:cs="Calibri"/>
          <w:sz w:val="28"/>
          <w:szCs w:val="28"/>
        </w:rPr>
        <w:t xml:space="preserve">Ханты-Мансийского автономного округа </w:t>
      </w:r>
      <w:r w:rsidR="00B03791" w:rsidRPr="008731CB">
        <w:rPr>
          <w:rFonts w:ascii="Times New Roman" w:eastAsia="Times New Roman" w:hAnsi="Times New Roman" w:cs="Calibri"/>
          <w:sz w:val="28"/>
          <w:szCs w:val="28"/>
        </w:rPr>
        <w:t>–</w:t>
      </w:r>
      <w:r w:rsidRPr="008731CB">
        <w:rPr>
          <w:rFonts w:ascii="Times New Roman" w:eastAsia="Times New Roman" w:hAnsi="Times New Roman" w:cs="Calibri"/>
          <w:sz w:val="28"/>
          <w:szCs w:val="28"/>
        </w:rPr>
        <w:t xml:space="preserve"> Югры</w:t>
      </w:r>
      <w:r w:rsidR="002C55D8" w:rsidRPr="008731CB">
        <w:rPr>
          <w:rFonts w:ascii="Times New Roman" w:eastAsia="Times New Roman" w:hAnsi="Times New Roman" w:cs="Calibri"/>
          <w:sz w:val="28"/>
          <w:szCs w:val="28"/>
        </w:rPr>
        <w:t xml:space="preserve">, предусмотренных на реализацию мероприятий </w:t>
      </w:r>
      <w:r w:rsidRPr="008731CB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="002C55D8" w:rsidRPr="008731CB">
        <w:rPr>
          <w:rFonts w:ascii="Times New Roman" w:eastAsia="Times New Roman" w:hAnsi="Times New Roman" w:cs="Calibri"/>
          <w:sz w:val="28"/>
          <w:szCs w:val="28"/>
        </w:rPr>
        <w:t xml:space="preserve"> программы; </w:t>
      </w:r>
    </w:p>
    <w:p w:rsidR="002C55D8" w:rsidRPr="008731CB" w:rsidRDefault="002C55D8" w:rsidP="002C5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 уточнение объемов финансирования по программным мероприятиям на очередной финансовый год и плановый период;</w:t>
      </w:r>
    </w:p>
    <w:p w:rsidR="000E6756" w:rsidRPr="008731CB" w:rsidRDefault="000E6756" w:rsidP="000E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CB">
        <w:rPr>
          <w:rFonts w:ascii="Times New Roman" w:eastAsia="Times New Roman" w:hAnsi="Times New Roman" w:cs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E6756" w:rsidRPr="008731CB" w:rsidRDefault="000E6756" w:rsidP="000E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CB">
        <w:rPr>
          <w:rFonts w:ascii="Times New Roman" w:eastAsia="Times New Roman" w:hAnsi="Times New Roman" w:cs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2C55D8" w:rsidRPr="008731CB" w:rsidRDefault="002C55D8" w:rsidP="002C5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ED0D32" w:rsidRPr="008731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 программой, эффективное использование средств, выделенных на реализацию </w:t>
      </w:r>
      <w:r w:rsidR="00ED0D32" w:rsidRPr="008731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</w:p>
    <w:p w:rsidR="002C55D8" w:rsidRPr="008731CB" w:rsidRDefault="007F020F" w:rsidP="002C5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ходе реализации программы ежеквартально, </w:t>
      </w:r>
      <w:r w:rsidR="00767899" w:rsidRPr="008731CB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="00866087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в комитет экономической политике администрации Ханты-Мансийского района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администрацией района.</w:t>
      </w:r>
    </w:p>
    <w:p w:rsidR="002C55D8" w:rsidRPr="008731CB" w:rsidRDefault="002C55D8" w:rsidP="00D55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исполнителем </w:t>
      </w:r>
      <w:r w:rsidR="00D55D92" w:rsidRPr="008731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</w:t>
      </w:r>
      <w:r w:rsidR="00D55D92" w:rsidRPr="008731CB">
        <w:rPr>
          <w:rFonts w:ascii="Times New Roman" w:eastAsia="Times New Roman" w:hAnsi="Times New Roman" w:cs="Times New Roman"/>
          <w:sz w:val="28"/>
          <w:szCs w:val="28"/>
        </w:rPr>
        <w:t>комитет по финансам администрации Ханты-Мансийского района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, который обеспечивает </w:t>
      </w:r>
      <w:r w:rsidRPr="008731CB">
        <w:rPr>
          <w:rFonts w:ascii="Times New Roman" w:eastAsia="Calibri" w:hAnsi="Times New Roman" w:cs="Times New Roman"/>
          <w:sz w:val="28"/>
          <w:szCs w:val="28"/>
        </w:rPr>
        <w:t xml:space="preserve"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реализации </w:t>
      </w:r>
      <w:r w:rsidR="00D55D92" w:rsidRPr="008731C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731CB">
        <w:rPr>
          <w:rFonts w:ascii="Times New Roman" w:eastAsia="Calibri" w:hAnsi="Times New Roman" w:cs="Times New Roman"/>
          <w:sz w:val="28"/>
          <w:szCs w:val="28"/>
        </w:rPr>
        <w:t xml:space="preserve"> программы, обеспечивает целевое и эффективное использование бюджетных средств, выделяемых на ее реализацию, готовит годовой отчет о ходе реализации</w:t>
      </w:r>
      <w:proofErr w:type="gramEnd"/>
      <w:r w:rsidRPr="008731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D92" w:rsidRPr="008731CB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программы. </w:t>
      </w:r>
    </w:p>
    <w:p w:rsidR="0042618B" w:rsidRPr="008731CB" w:rsidRDefault="0042618B" w:rsidP="009F73AE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F32" w:rsidRPr="008731CB" w:rsidRDefault="00CD3F32" w:rsidP="009F73A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D3F32" w:rsidRPr="008731CB" w:rsidSect="00205FEA">
          <w:pgSz w:w="11906" w:h="16838"/>
          <w:pgMar w:top="1418" w:right="851" w:bottom="964" w:left="1531" w:header="709" w:footer="709" w:gutter="0"/>
          <w:cols w:space="708"/>
          <w:docGrid w:linePitch="360"/>
        </w:sectPr>
      </w:pPr>
    </w:p>
    <w:p w:rsidR="002141F9" w:rsidRDefault="002141F9" w:rsidP="00AC7B59">
      <w:pPr>
        <w:pStyle w:val="a7"/>
        <w:ind w:right="-280"/>
        <w:jc w:val="right"/>
        <w:rPr>
          <w:rFonts w:ascii="Times New Roman" w:hAnsi="Times New Roman"/>
          <w:sz w:val="27"/>
          <w:szCs w:val="27"/>
        </w:rPr>
      </w:pPr>
      <w:r w:rsidRPr="008731CB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42618B" w:rsidRPr="008731CB" w:rsidRDefault="0042618B" w:rsidP="00AC7B59">
      <w:pPr>
        <w:pStyle w:val="a7"/>
        <w:rPr>
          <w:rFonts w:ascii="Times New Roman" w:hAnsi="Times New Roman"/>
          <w:sz w:val="27"/>
          <w:szCs w:val="27"/>
        </w:rPr>
      </w:pPr>
    </w:p>
    <w:p w:rsidR="00AC7B59" w:rsidRPr="008731CB" w:rsidRDefault="00AC7B59" w:rsidP="00AC7B59">
      <w:pPr>
        <w:pStyle w:val="a7"/>
        <w:rPr>
          <w:rFonts w:ascii="Times New Roman" w:hAnsi="Times New Roman"/>
          <w:sz w:val="27"/>
          <w:szCs w:val="27"/>
        </w:rPr>
      </w:pPr>
    </w:p>
    <w:p w:rsidR="0042618B" w:rsidRPr="008731CB" w:rsidRDefault="00D00848" w:rsidP="00AC7B5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1CB">
        <w:rPr>
          <w:rFonts w:ascii="Times New Roman" w:hAnsi="Times New Roman"/>
          <w:b/>
          <w:bCs/>
          <w:sz w:val="28"/>
          <w:szCs w:val="28"/>
        </w:rPr>
        <w:t>Целевые показатели</w:t>
      </w:r>
      <w:r w:rsidR="0042618B" w:rsidRPr="008731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1EAE" w:rsidRPr="008731CB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8731CB">
        <w:rPr>
          <w:rFonts w:ascii="Times New Roman" w:hAnsi="Times New Roman"/>
          <w:b/>
          <w:bCs/>
          <w:sz w:val="28"/>
          <w:szCs w:val="28"/>
        </w:rPr>
        <w:t>п</w:t>
      </w:r>
      <w:r w:rsidR="0042618B" w:rsidRPr="008731CB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AC7B59" w:rsidRPr="008731CB" w:rsidRDefault="00AC7B59" w:rsidP="00AC7B59">
      <w:pPr>
        <w:pStyle w:val="a7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42618B" w:rsidRPr="008731CB" w:rsidRDefault="0042618B" w:rsidP="00AC7B59">
      <w:pPr>
        <w:pStyle w:val="a7"/>
        <w:rPr>
          <w:rFonts w:ascii="Times New Roman" w:hAnsi="Times New Roman"/>
          <w:sz w:val="27"/>
          <w:szCs w:val="27"/>
        </w:rPr>
      </w:pPr>
    </w:p>
    <w:tbl>
      <w:tblPr>
        <w:tblW w:w="15604" w:type="dxa"/>
        <w:tblInd w:w="-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566"/>
        <w:gridCol w:w="1984"/>
        <w:gridCol w:w="992"/>
        <w:gridCol w:w="993"/>
        <w:gridCol w:w="851"/>
        <w:gridCol w:w="991"/>
        <w:gridCol w:w="993"/>
        <w:gridCol w:w="2376"/>
      </w:tblGrid>
      <w:tr w:rsidR="008731CB" w:rsidRPr="008731CB" w:rsidTr="00523F40">
        <w:trPr>
          <w:cantSplit/>
          <w:trHeight w:val="480"/>
        </w:trPr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F40" w:rsidRPr="008731CB" w:rsidRDefault="00523F40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</w:p>
          <w:p w:rsidR="00523F40" w:rsidRPr="008731CB" w:rsidRDefault="00092665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показателя</w:t>
            </w:r>
          </w:p>
        </w:tc>
        <w:tc>
          <w:tcPr>
            <w:tcW w:w="5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F40" w:rsidRPr="008731CB" w:rsidRDefault="00523F40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Наименование показателей результатов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F40" w:rsidRPr="008731CB" w:rsidRDefault="00523F40" w:rsidP="002D503F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F40" w:rsidRPr="008731CB" w:rsidRDefault="00523F40" w:rsidP="00523F40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Значения показателя по годам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F40" w:rsidRPr="008731CB" w:rsidRDefault="00523F40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8731CB" w:rsidRPr="008731CB" w:rsidTr="002D503F">
        <w:trPr>
          <w:cantSplit/>
          <w:trHeight w:val="480"/>
        </w:trPr>
        <w:tc>
          <w:tcPr>
            <w:tcW w:w="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8731CB" w:rsidRDefault="002D503F" w:rsidP="007E6AB8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8731CB" w:rsidRDefault="002D503F" w:rsidP="007E6AB8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8731CB" w:rsidRDefault="002D503F" w:rsidP="007E6AB8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8731CB" w:rsidRDefault="002D503F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2014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8731CB" w:rsidRDefault="002D503F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8731CB" w:rsidRDefault="002D503F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2016 год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8731CB" w:rsidRDefault="002D503F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2017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8731CB" w:rsidRDefault="002D503F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2018 год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8731CB" w:rsidRDefault="002D503F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731CB" w:rsidRPr="008731CB" w:rsidTr="002D503F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8731CB" w:rsidRDefault="002D503F" w:rsidP="007E6A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CB">
              <w:rPr>
                <w:rFonts w:ascii="Times New Roman" w:hAnsi="Times New Roman"/>
                <w:sz w:val="24"/>
                <w:szCs w:val="24"/>
              </w:rPr>
              <w:t>1</w:t>
            </w:r>
            <w:r w:rsidR="000D2E6A" w:rsidRPr="00873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8731CB" w:rsidRDefault="002D503F" w:rsidP="007E6A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CB">
              <w:rPr>
                <w:rFonts w:ascii="Times New Roman" w:hAnsi="Times New Roman"/>
                <w:sz w:val="24"/>
                <w:szCs w:val="24"/>
              </w:rPr>
              <w:t>2</w:t>
            </w:r>
            <w:r w:rsidR="000D2E6A" w:rsidRPr="00873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8731CB" w:rsidRDefault="002D503F" w:rsidP="007E6A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CB">
              <w:rPr>
                <w:rFonts w:ascii="Times New Roman" w:hAnsi="Times New Roman"/>
                <w:sz w:val="24"/>
                <w:szCs w:val="24"/>
              </w:rPr>
              <w:t>3</w:t>
            </w:r>
            <w:r w:rsidR="000D2E6A" w:rsidRPr="00873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8731CB" w:rsidRDefault="002D503F" w:rsidP="007E6A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CB">
              <w:rPr>
                <w:rFonts w:ascii="Times New Roman" w:hAnsi="Times New Roman"/>
                <w:sz w:val="24"/>
                <w:szCs w:val="24"/>
              </w:rPr>
              <w:t>4</w:t>
            </w:r>
            <w:r w:rsidR="000D2E6A" w:rsidRPr="00873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8731CB" w:rsidRDefault="002D503F" w:rsidP="007E6A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CB">
              <w:rPr>
                <w:rFonts w:ascii="Times New Roman" w:hAnsi="Times New Roman"/>
                <w:sz w:val="24"/>
                <w:szCs w:val="24"/>
              </w:rPr>
              <w:t>5</w:t>
            </w:r>
            <w:r w:rsidR="000D2E6A" w:rsidRPr="00873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8731CB" w:rsidRDefault="00E53A10" w:rsidP="007E6A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CB">
              <w:rPr>
                <w:rFonts w:ascii="Times New Roman" w:hAnsi="Times New Roman"/>
                <w:sz w:val="24"/>
                <w:szCs w:val="24"/>
              </w:rPr>
              <w:t>6</w:t>
            </w:r>
            <w:r w:rsidR="000D2E6A" w:rsidRPr="00873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8731CB" w:rsidRDefault="00E53A10" w:rsidP="007E6A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CB">
              <w:rPr>
                <w:rFonts w:ascii="Times New Roman" w:hAnsi="Times New Roman"/>
                <w:sz w:val="24"/>
                <w:szCs w:val="24"/>
              </w:rPr>
              <w:t>7</w:t>
            </w:r>
            <w:r w:rsidR="000D2E6A" w:rsidRPr="00873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8731CB" w:rsidRDefault="00E53A10" w:rsidP="00E53A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CB">
              <w:rPr>
                <w:rFonts w:ascii="Times New Roman" w:hAnsi="Times New Roman"/>
                <w:sz w:val="24"/>
                <w:szCs w:val="24"/>
              </w:rPr>
              <w:t>8</w:t>
            </w:r>
            <w:r w:rsidR="000D2E6A" w:rsidRPr="00873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3F" w:rsidRPr="008731CB" w:rsidRDefault="00E53A10" w:rsidP="007E6A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CB">
              <w:rPr>
                <w:rFonts w:ascii="Times New Roman" w:hAnsi="Times New Roman"/>
                <w:sz w:val="24"/>
                <w:szCs w:val="24"/>
              </w:rPr>
              <w:t>9</w:t>
            </w:r>
            <w:r w:rsidR="000D2E6A" w:rsidRPr="00873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31CB" w:rsidRPr="008731CB" w:rsidTr="002D503F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8731CB" w:rsidRDefault="00550711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1</w:t>
            </w:r>
            <w:r w:rsidR="00E50AFA" w:rsidRPr="008731C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8731CB" w:rsidRDefault="00E50AFA" w:rsidP="00BA13D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 xml:space="preserve">Уровень </w:t>
            </w:r>
            <w:r w:rsidRPr="008731CB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>бюджетной обеспеченности сельских поселений</w:t>
            </w:r>
            <w:proofErr w:type="gramStart"/>
            <w:r w:rsidRPr="008731CB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 xml:space="preserve"> (%)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8731CB" w:rsidRDefault="00EA2C56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Не менее </w:t>
            </w:r>
            <w:r w:rsidR="00E50AFA" w:rsidRPr="008731CB">
              <w:rPr>
                <w:rFonts w:ascii="Times New Roman" w:hAnsi="Times New Roman"/>
                <w:sz w:val="27"/>
                <w:szCs w:val="27"/>
              </w:rPr>
              <w:t>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6A" w:rsidRDefault="00681E6A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 менее</w:t>
            </w:r>
          </w:p>
          <w:p w:rsidR="00E50AFA" w:rsidRPr="008731CB" w:rsidRDefault="00E50AFA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6A" w:rsidRDefault="00681E6A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 менее</w:t>
            </w:r>
          </w:p>
          <w:p w:rsidR="00E50AFA" w:rsidRPr="008731CB" w:rsidRDefault="00E50AFA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8731CB" w:rsidRDefault="00681E6A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 менее</w:t>
            </w:r>
            <w:proofErr w:type="gramStart"/>
            <w:r w:rsidR="00E50AFA" w:rsidRPr="008731CB">
              <w:rPr>
                <w:rFonts w:ascii="Times New Roman" w:hAnsi="Times New Roman"/>
                <w:sz w:val="27"/>
                <w:szCs w:val="27"/>
              </w:rPr>
              <w:t>6</w:t>
            </w:r>
            <w:proofErr w:type="gramEnd"/>
            <w:r w:rsidR="00E50AFA" w:rsidRPr="008731CB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8731CB" w:rsidRDefault="009F78C8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0</w:t>
            </w:r>
            <w:r w:rsidR="00E50AFA" w:rsidRPr="008731CB">
              <w:rPr>
                <w:rFonts w:ascii="Times New Roman" w:hAnsi="Times New Roman"/>
                <w:sz w:val="27"/>
                <w:szCs w:val="27"/>
              </w:rPr>
              <w:t>,</w:t>
            </w:r>
            <w:r w:rsidR="00F814CC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8731CB" w:rsidRDefault="009F78C8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0</w:t>
            </w:r>
            <w:r w:rsidR="00E50AFA" w:rsidRPr="008731CB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8731CB" w:rsidRDefault="00E50AFA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Не менее 6</w:t>
            </w:r>
          </w:p>
        </w:tc>
      </w:tr>
      <w:tr w:rsidR="008731CB" w:rsidRPr="008731CB" w:rsidTr="002D503F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8731CB" w:rsidRDefault="00550711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2</w:t>
            </w:r>
            <w:r w:rsidR="00E50AFA" w:rsidRPr="008731C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8731CB" w:rsidRDefault="00E50AFA" w:rsidP="00BA13D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Доля сельских поселений района, имеющих сбалансированный бюджет</w:t>
            </w:r>
            <w:proofErr w:type="gramStart"/>
            <w:r w:rsidRPr="008731CB">
              <w:rPr>
                <w:rFonts w:ascii="Times New Roman" w:hAnsi="Times New Roman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8731CB" w:rsidRDefault="00E50AFA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8731CB" w:rsidRDefault="00E50AFA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8731CB" w:rsidRDefault="00E50AFA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8731CB" w:rsidRDefault="00E50AFA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8731CB" w:rsidRDefault="009F78C8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8731CB" w:rsidRDefault="009F78C8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FA" w:rsidRPr="008731CB" w:rsidRDefault="00E50AFA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8731CB" w:rsidRPr="008731CB" w:rsidTr="002D503F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D9" w:rsidRPr="008731CB" w:rsidRDefault="00550711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3</w:t>
            </w:r>
            <w:r w:rsidR="007131D9" w:rsidRPr="008731C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D9" w:rsidRPr="008731CB" w:rsidRDefault="007131D9" w:rsidP="00BA13D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Доля расходов на формирование резервного фонда администрации района в общем объеме расходов бюджета района</w:t>
            </w:r>
            <w:proofErr w:type="gramStart"/>
            <w:r w:rsidRPr="008731CB">
              <w:rPr>
                <w:rFonts w:ascii="Times New Roman" w:hAnsi="Times New Roman"/>
                <w:sz w:val="27"/>
                <w:szCs w:val="27"/>
              </w:rPr>
              <w:t>, (%)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D9" w:rsidRPr="008731CB" w:rsidRDefault="007131D9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0,12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D9" w:rsidRPr="008731CB" w:rsidRDefault="00681E6A" w:rsidP="00681E6A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1E6A">
              <w:rPr>
                <w:rFonts w:ascii="Times New Roman" w:hAnsi="Times New Roman"/>
                <w:sz w:val="27"/>
                <w:szCs w:val="27"/>
              </w:rPr>
              <w:t>≤0,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D9" w:rsidRPr="008731CB" w:rsidRDefault="007131D9" w:rsidP="00681E6A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≤0,</w:t>
            </w:r>
            <w:r w:rsidR="00681E6A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D9" w:rsidRPr="008731CB" w:rsidRDefault="007131D9" w:rsidP="00681E6A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≤0,</w:t>
            </w:r>
            <w:r w:rsidR="00681E6A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D9" w:rsidRPr="008731CB" w:rsidRDefault="009F78C8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D9" w:rsidRPr="008731CB" w:rsidRDefault="009F78C8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D9" w:rsidRPr="008731CB" w:rsidRDefault="007131D9" w:rsidP="00681E6A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≤0,</w:t>
            </w:r>
            <w:r w:rsidR="00681E6A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C469A5" w:rsidRPr="008731CB" w:rsidTr="002D503F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</w:t>
            </w:r>
            <w:proofErr w:type="gramStart"/>
            <w:r w:rsidRPr="008731CB">
              <w:rPr>
                <w:rFonts w:ascii="Times New Roman" w:hAnsi="Times New Roman"/>
                <w:sz w:val="27"/>
                <w:szCs w:val="27"/>
              </w:rPr>
              <w:t>, (%)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55,6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38,7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</w:tr>
      <w:tr w:rsidR="00C469A5" w:rsidRPr="008731CB" w:rsidTr="002D503F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</w:t>
            </w:r>
            <w:proofErr w:type="gramStart"/>
            <w:r w:rsidRPr="008731CB">
              <w:rPr>
                <w:rFonts w:ascii="Times New Roman" w:hAnsi="Times New Roman"/>
                <w:sz w:val="27"/>
                <w:szCs w:val="27"/>
              </w:rPr>
              <w:t>, (%)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93,7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95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95</w:t>
            </w:r>
          </w:p>
        </w:tc>
      </w:tr>
      <w:tr w:rsidR="00C469A5" w:rsidRPr="008731CB" w:rsidTr="002D503F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Достижение доли числа главных распорядителей бюджетных средств Ханты-Мансийского района, улучившие суммарную оценку качества финансового менеджмента в общем числе главных распорядителей бюджетных средств района</w:t>
            </w:r>
            <w:proofErr w:type="gramStart"/>
            <w:r w:rsidRPr="008731CB">
              <w:rPr>
                <w:rFonts w:ascii="Times New Roman" w:hAnsi="Times New Roman"/>
                <w:sz w:val="27"/>
                <w:szCs w:val="27"/>
              </w:rPr>
              <w:t>, (%)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Pr="008731CB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C469A5" w:rsidRPr="008731CB" w:rsidTr="002D503F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Количество лиц, охваченных мероприятиями, направленными на повышение финансовой грамотности, (человек)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385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385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385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F67C69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385</w:t>
            </w:r>
          </w:p>
        </w:tc>
      </w:tr>
      <w:tr w:rsidR="00C469A5" w:rsidRPr="008731CB" w:rsidTr="002D503F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7E6AB8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8731C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BA13D6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</w:t>
            </w:r>
            <w:proofErr w:type="gramStart"/>
            <w:r w:rsidRPr="008731CB">
              <w:rPr>
                <w:rFonts w:ascii="Times New Roman" w:hAnsi="Times New Roman"/>
                <w:sz w:val="27"/>
                <w:szCs w:val="27"/>
              </w:rPr>
              <w:t>, (%)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A5" w:rsidRPr="008731CB" w:rsidRDefault="00C469A5" w:rsidP="00BA13D6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731C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</w:tbl>
    <w:p w:rsidR="0042618B" w:rsidRPr="008731CB" w:rsidRDefault="0042618B" w:rsidP="00AC7B59">
      <w:pPr>
        <w:pStyle w:val="a7"/>
        <w:rPr>
          <w:rFonts w:ascii="Times New Roman" w:hAnsi="Times New Roman"/>
          <w:sz w:val="27"/>
          <w:szCs w:val="27"/>
        </w:rPr>
      </w:pPr>
    </w:p>
    <w:p w:rsidR="0042618B" w:rsidRPr="008731CB" w:rsidRDefault="0042618B" w:rsidP="0042618B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42618B" w:rsidRPr="008731CB" w:rsidSect="00AC7B59">
          <w:pgSz w:w="16838" w:h="11906" w:orient="landscape"/>
          <w:pgMar w:top="1531" w:right="1134" w:bottom="964" w:left="1134" w:header="709" w:footer="709" w:gutter="0"/>
          <w:cols w:space="708"/>
          <w:docGrid w:linePitch="360"/>
        </w:sectPr>
      </w:pPr>
    </w:p>
    <w:p w:rsidR="002141F9" w:rsidRDefault="002141F9" w:rsidP="001567DF">
      <w:pPr>
        <w:pStyle w:val="a7"/>
        <w:ind w:right="304"/>
        <w:jc w:val="right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7E6AB8" w:rsidRPr="008731CB" w:rsidRDefault="007E6AB8" w:rsidP="007E6AB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B28E6" w:rsidRPr="008731CB" w:rsidRDefault="002141F9" w:rsidP="007E6A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731CB">
        <w:rPr>
          <w:rFonts w:ascii="Times New Roman" w:hAnsi="Times New Roman"/>
          <w:b/>
          <w:sz w:val="28"/>
          <w:szCs w:val="28"/>
        </w:rPr>
        <w:t>Перечень о</w:t>
      </w:r>
      <w:r w:rsidR="00FD6B4B" w:rsidRPr="008731CB">
        <w:rPr>
          <w:rFonts w:ascii="Times New Roman" w:hAnsi="Times New Roman"/>
          <w:b/>
          <w:sz w:val="28"/>
          <w:szCs w:val="28"/>
        </w:rPr>
        <w:t>сновны</w:t>
      </w:r>
      <w:r w:rsidRPr="008731CB">
        <w:rPr>
          <w:rFonts w:ascii="Times New Roman" w:hAnsi="Times New Roman"/>
          <w:b/>
          <w:sz w:val="28"/>
          <w:szCs w:val="28"/>
        </w:rPr>
        <w:t>х</w:t>
      </w:r>
      <w:r w:rsidR="00FD6B4B" w:rsidRPr="008731CB">
        <w:rPr>
          <w:rFonts w:ascii="Times New Roman" w:hAnsi="Times New Roman"/>
          <w:b/>
          <w:sz w:val="28"/>
          <w:szCs w:val="28"/>
        </w:rPr>
        <w:t xml:space="preserve"> </w:t>
      </w:r>
      <w:r w:rsidR="00BB28E6" w:rsidRPr="008731CB">
        <w:rPr>
          <w:rFonts w:ascii="Times New Roman" w:hAnsi="Times New Roman"/>
          <w:b/>
          <w:sz w:val="28"/>
          <w:szCs w:val="28"/>
        </w:rPr>
        <w:t>мероприяти</w:t>
      </w:r>
      <w:r w:rsidRPr="008731CB">
        <w:rPr>
          <w:rFonts w:ascii="Times New Roman" w:hAnsi="Times New Roman"/>
          <w:b/>
          <w:sz w:val="28"/>
          <w:szCs w:val="28"/>
        </w:rPr>
        <w:t>й муниципальной программы</w:t>
      </w:r>
    </w:p>
    <w:p w:rsidR="007E6AB8" w:rsidRPr="008731CB" w:rsidRDefault="007E6AB8" w:rsidP="007E6A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2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"/>
        <w:gridCol w:w="2552"/>
        <w:gridCol w:w="1275"/>
        <w:gridCol w:w="1560"/>
        <w:gridCol w:w="1417"/>
        <w:gridCol w:w="1276"/>
        <w:gridCol w:w="1276"/>
        <w:gridCol w:w="1275"/>
        <w:gridCol w:w="1276"/>
        <w:gridCol w:w="1276"/>
      </w:tblGrid>
      <w:tr w:rsidR="008731CB" w:rsidRPr="008731CB" w:rsidTr="00AE6633">
        <w:trPr>
          <w:cantSplit/>
          <w:trHeight w:val="562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63BA">
              <w:rPr>
                <w:rFonts w:ascii="Times New Roman" w:hAnsi="Times New Roman" w:cs="Times New Roman"/>
                <w:bCs/>
              </w:rPr>
              <w:t xml:space="preserve">Номер </w:t>
            </w:r>
            <w:proofErr w:type="spellStart"/>
            <w:proofErr w:type="gramStart"/>
            <w:r w:rsidRPr="00A263BA">
              <w:rPr>
                <w:rFonts w:ascii="Times New Roman" w:hAnsi="Times New Roman" w:cs="Times New Roman"/>
                <w:bCs/>
              </w:rPr>
              <w:t>основ-ного</w:t>
            </w:r>
            <w:proofErr w:type="spellEnd"/>
            <w:proofErr w:type="gramEnd"/>
            <w:r w:rsidRPr="00A263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263BA">
              <w:rPr>
                <w:rFonts w:ascii="Times New Roman" w:hAnsi="Times New Roman" w:cs="Times New Roman"/>
                <w:bCs/>
              </w:rPr>
              <w:t>мероп-риятия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23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63BA">
              <w:rPr>
                <w:rFonts w:ascii="Times New Roman" w:hAnsi="Times New Roman" w:cs="Times New Roman"/>
                <w:bCs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63BA">
              <w:rPr>
                <w:rFonts w:ascii="Times New Roman" w:hAnsi="Times New Roman" w:cs="Times New Roman"/>
                <w:bCs/>
              </w:rPr>
              <w:t>Ответственный исполнитель (соисполнитель)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 xml:space="preserve">Источники </w:t>
            </w:r>
            <w:proofErr w:type="spellStart"/>
            <w:proofErr w:type="gramStart"/>
            <w:r w:rsidRPr="008731CB">
              <w:rPr>
                <w:rFonts w:ascii="Times New Roman" w:hAnsi="Times New Roman" w:cs="Times New Roman"/>
                <w:bCs/>
              </w:rPr>
              <w:t>финансиро-вания</w:t>
            </w:r>
            <w:proofErr w:type="spellEnd"/>
            <w:proofErr w:type="gramEnd"/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Финансовые затраты на реализацию</w:t>
            </w:r>
          </w:p>
          <w:p w:rsidR="00AE6633" w:rsidRPr="008731CB" w:rsidRDefault="00AE663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(тыс. рублей)</w:t>
            </w:r>
          </w:p>
        </w:tc>
      </w:tr>
      <w:tr w:rsidR="008731CB" w:rsidRPr="008731CB" w:rsidTr="00AE6633">
        <w:trPr>
          <w:cantSplit/>
          <w:trHeight w:val="15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8315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</w:tr>
      <w:tr w:rsidR="008731CB" w:rsidRPr="008731CB" w:rsidTr="00AE6633">
        <w:trPr>
          <w:cantSplit/>
          <w:trHeight w:val="15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AB5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 xml:space="preserve">2014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9B2CF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9B2CF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2018 год</w:t>
            </w:r>
          </w:p>
        </w:tc>
      </w:tr>
      <w:tr w:rsidR="008731CB" w:rsidRPr="008731CB" w:rsidTr="00AE6633">
        <w:trPr>
          <w:trHeight w:val="15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3" w:rsidRPr="00A263BA" w:rsidRDefault="00AE663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63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3" w:rsidRPr="00A263BA" w:rsidRDefault="00AE663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63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3" w:rsidRPr="00A263BA" w:rsidRDefault="00AE663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63B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3" w:rsidRPr="008731CB" w:rsidRDefault="00AE663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3" w:rsidRPr="008731CB" w:rsidRDefault="00AE663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3" w:rsidRPr="008731CB" w:rsidRDefault="00AE663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3" w:rsidRPr="008731CB" w:rsidRDefault="00AE663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8731CB" w:rsidRPr="008731CB" w:rsidTr="00AE6633">
        <w:trPr>
          <w:trHeight w:val="154"/>
        </w:trPr>
        <w:tc>
          <w:tcPr>
            <w:tcW w:w="14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78" w:rsidRPr="00A263BA" w:rsidRDefault="00794178" w:rsidP="00F253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63BA">
              <w:rPr>
                <w:rFonts w:ascii="Times New Roman" w:hAnsi="Times New Roman" w:cs="Times New Roman"/>
                <w:bCs/>
              </w:rPr>
              <w:t>Подпрограмма 1. 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8731CB" w:rsidRPr="008731CB" w:rsidTr="00AE6633">
        <w:trPr>
          <w:trHeight w:val="154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7E6AB8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  <w:r w:rsidR="00B25943"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3BB" w:rsidRPr="00A263BA" w:rsidRDefault="00AE6633" w:rsidP="00BA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 xml:space="preserve"> </w:t>
            </w:r>
            <w:r w:rsidR="007423BB" w:rsidRPr="00A263BA">
              <w:rPr>
                <w:rFonts w:ascii="Times New Roman" w:hAnsi="Times New Roman" w:cs="Times New Roman"/>
              </w:rPr>
              <w:t>Основное мероприятие</w:t>
            </w:r>
          </w:p>
          <w:p w:rsidR="00AE6633" w:rsidRPr="00A263BA" w:rsidRDefault="00AE6633" w:rsidP="00BA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«</w:t>
            </w:r>
            <w:r w:rsidRPr="00A263BA">
              <w:rPr>
                <w:rFonts w:ascii="Times New Roman" w:hAnsi="Times New Roman" w:cs="Times New Roman"/>
                <w:bCs/>
              </w:rPr>
              <w:t>Выравнивание бюджетной обеспеченности муниципальных образований сельских поселений района»</w:t>
            </w:r>
            <w:r w:rsidR="003E2265" w:rsidRPr="00A263BA">
              <w:rPr>
                <w:rFonts w:ascii="Times New Roman" w:hAnsi="Times New Roman" w:cs="Times New Roman"/>
                <w:bCs/>
              </w:rPr>
              <w:t xml:space="preserve"> (</w:t>
            </w:r>
            <w:r w:rsidR="007423BB" w:rsidRPr="00A263BA">
              <w:rPr>
                <w:rFonts w:ascii="Times New Roman" w:hAnsi="Times New Roman" w:cs="Times New Roman"/>
                <w:bCs/>
              </w:rPr>
              <w:t xml:space="preserve">показатель </w:t>
            </w:r>
            <w:r w:rsidR="00BA13D6" w:rsidRPr="00A263BA">
              <w:rPr>
                <w:rFonts w:ascii="Times New Roman" w:hAnsi="Times New Roman" w:cs="Times New Roman"/>
                <w:bCs/>
              </w:rPr>
              <w:t>1</w:t>
            </w:r>
            <w:r w:rsidR="003E2265" w:rsidRPr="00A263B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6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0C6B2C" w:rsidP="00F57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971 578,5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E6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F571D2" w:rsidRDefault="00F571D2" w:rsidP="003D2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71D2">
              <w:rPr>
                <w:rFonts w:ascii="Times New Roman" w:hAnsi="Times New Roman" w:cs="Times New Roman"/>
                <w:bCs/>
              </w:rPr>
              <w:t>3</w:t>
            </w:r>
            <w:r w:rsidR="003D25B6">
              <w:rPr>
                <w:rFonts w:ascii="Times New Roman" w:hAnsi="Times New Roman" w:cs="Times New Roman"/>
                <w:bCs/>
              </w:rPr>
              <w:t>20</w:t>
            </w:r>
            <w:r w:rsidRPr="00F571D2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F571D2" w:rsidRDefault="00AE6633" w:rsidP="006E6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71D2">
              <w:rPr>
                <w:rFonts w:ascii="Times New Roman" w:hAnsi="Times New Roman" w:cs="Times New Roman"/>
                <w:bCs/>
              </w:rPr>
              <w:t>313 067,0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33" w:rsidRPr="008731CB" w:rsidRDefault="00CD2331" w:rsidP="006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33" w:rsidRPr="008731CB" w:rsidRDefault="00F9198A" w:rsidP="006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F571D2" w:rsidRPr="008731CB" w:rsidTr="00AE6633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1D2" w:rsidRPr="00A263BA" w:rsidRDefault="00F571D2" w:rsidP="007E6AB8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1D2" w:rsidRPr="00A263BA" w:rsidRDefault="00F571D2" w:rsidP="001C43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1D2" w:rsidRPr="00A263BA" w:rsidRDefault="00F571D2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2" w:rsidRPr="008731CB" w:rsidRDefault="00F571D2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0C6B2C" w:rsidP="00F57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971 578,5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E6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Default="003D25B6" w:rsidP="003D25B6"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F571D2" w:rsidRPr="001A4D5E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="00F571D2" w:rsidRPr="001A4D5E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F571D2" w:rsidRDefault="00F571D2" w:rsidP="006E6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71D2">
              <w:rPr>
                <w:rFonts w:ascii="Times New Roman" w:hAnsi="Times New Roman" w:cs="Times New Roman"/>
                <w:bCs/>
              </w:rPr>
              <w:t>313 067,0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D2" w:rsidRPr="008731CB" w:rsidRDefault="00F571D2" w:rsidP="006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D2" w:rsidRPr="008731CB" w:rsidRDefault="00F571D2" w:rsidP="006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F571D2" w:rsidRPr="008731CB" w:rsidTr="00AE6633">
        <w:trPr>
          <w:trHeight w:val="154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1D2" w:rsidRPr="00A263BA" w:rsidRDefault="00F571D2" w:rsidP="007E6AB8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1D2" w:rsidRPr="00A263BA" w:rsidRDefault="00F571D2" w:rsidP="006E6D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63BA">
              <w:rPr>
                <w:rFonts w:ascii="Times New Roman" w:hAnsi="Times New Roman" w:cs="Times New Roman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1D2" w:rsidRPr="00A263BA" w:rsidRDefault="00F571D2" w:rsidP="006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2" w:rsidRPr="008731CB" w:rsidRDefault="00F571D2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0C6B2C" w:rsidP="00F57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971 578,5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Default="00F571D2" w:rsidP="000C6B2C">
            <w:r w:rsidRPr="001A4D5E">
              <w:rPr>
                <w:rFonts w:ascii="Times New Roman" w:hAnsi="Times New Roman" w:cs="Times New Roman"/>
                <w:bCs/>
              </w:rPr>
              <w:t>3</w:t>
            </w:r>
            <w:r w:rsidR="000C6B2C">
              <w:rPr>
                <w:rFonts w:ascii="Times New Roman" w:hAnsi="Times New Roman" w:cs="Times New Roman"/>
                <w:bCs/>
              </w:rPr>
              <w:t>20</w:t>
            </w:r>
            <w:r w:rsidRPr="001A4D5E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313 067,0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D2" w:rsidRPr="008731CB" w:rsidRDefault="00F571D2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D2" w:rsidRPr="008731CB" w:rsidRDefault="00F571D2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F571D2" w:rsidRPr="008731CB" w:rsidTr="00AE6633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A263BA" w:rsidRDefault="00F571D2" w:rsidP="00852ED7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A263BA" w:rsidRDefault="00F571D2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A263BA" w:rsidRDefault="00F571D2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0C6B2C" w:rsidP="00F57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971 578,5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F571D2" w:rsidP="00441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F571D2" w:rsidP="000C6B2C">
            <w:r w:rsidRPr="00490F05">
              <w:rPr>
                <w:rFonts w:ascii="Times New Roman" w:hAnsi="Times New Roman" w:cs="Times New Roman"/>
                <w:bCs/>
              </w:rPr>
              <w:t>3</w:t>
            </w:r>
            <w:r w:rsidR="000C6B2C"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441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313 067,0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44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44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8731CB" w:rsidRPr="008731CB" w:rsidTr="00AE6633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633" w:rsidRPr="00A263BA" w:rsidRDefault="00B25943" w:rsidP="00370B41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  <w:r w:rsidR="00AE6633"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633" w:rsidRPr="00A263BA" w:rsidRDefault="00AE6633" w:rsidP="00BA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 xml:space="preserve"> </w:t>
            </w:r>
            <w:r w:rsidR="007423BB" w:rsidRPr="00A263BA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A263BA">
              <w:rPr>
                <w:rFonts w:ascii="Times New Roman" w:hAnsi="Times New Roman" w:cs="Times New Roman"/>
              </w:rPr>
              <w:t>«Поддержка мер по обеспечению сбалансированности местных бюджетов»</w:t>
            </w:r>
            <w:r w:rsidR="003E2265" w:rsidRPr="00A263BA">
              <w:rPr>
                <w:rFonts w:ascii="Times New Roman" w:hAnsi="Times New Roman" w:cs="Times New Roman"/>
              </w:rPr>
              <w:t xml:space="preserve"> (</w:t>
            </w:r>
            <w:r w:rsidR="007423BB" w:rsidRPr="00A263BA">
              <w:rPr>
                <w:rFonts w:ascii="Times New Roman" w:hAnsi="Times New Roman" w:cs="Times New Roman"/>
              </w:rPr>
              <w:t xml:space="preserve">показатель </w:t>
            </w:r>
            <w:r w:rsidR="00BA13D6" w:rsidRPr="00A263BA">
              <w:rPr>
                <w:rFonts w:ascii="Times New Roman" w:hAnsi="Times New Roman" w:cs="Times New Roman"/>
              </w:rPr>
              <w:t>2</w:t>
            </w:r>
            <w:r w:rsidR="003E2265" w:rsidRPr="00A263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633" w:rsidRPr="00A263BA" w:rsidRDefault="00AE6633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6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68635D" w:rsidP="00441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68635D" w:rsidP="00441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68635D" w:rsidP="00441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68635D" w:rsidP="00441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68635D" w:rsidP="0044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68635D" w:rsidP="0044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8731CB" w:rsidRPr="008731CB" w:rsidTr="00AE6633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A263BA" w:rsidRDefault="0068635D" w:rsidP="00370B41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A263BA" w:rsidRDefault="0068635D" w:rsidP="00A50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A263BA" w:rsidRDefault="0068635D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6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BA1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BA1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BA1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BA1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BA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BA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8731CB" w:rsidRPr="008731CB" w:rsidTr="00AE6633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35D" w:rsidRPr="00A263BA" w:rsidRDefault="00B25943" w:rsidP="00B25943">
            <w:pPr>
              <w:pStyle w:val="1"/>
              <w:keepNext w:val="0"/>
              <w:tabs>
                <w:tab w:val="left" w:pos="210"/>
                <w:tab w:val="center" w:pos="419"/>
                <w:tab w:val="left" w:pos="650"/>
              </w:tabs>
              <w:spacing w:before="0" w:after="0"/>
              <w:ind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  <w:t>1.</w:t>
            </w:r>
            <w:r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="0068635D"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35D" w:rsidRPr="00A263BA" w:rsidRDefault="0068635D" w:rsidP="009C1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35D" w:rsidRPr="00A263BA" w:rsidRDefault="0068635D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A50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BA1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BA1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BA1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BA1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BA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BA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8731CB" w:rsidRPr="008731CB" w:rsidTr="00AE6633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A263BA" w:rsidRDefault="0068635D" w:rsidP="00852ED7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A263BA" w:rsidRDefault="0068635D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A263BA" w:rsidRDefault="0068635D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A50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BA1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BA1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BA1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BA1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BA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BA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F571D2" w:rsidRPr="008731CB" w:rsidTr="00AE6633">
        <w:trPr>
          <w:trHeight w:val="154"/>
        </w:trPr>
        <w:tc>
          <w:tcPr>
            <w:tcW w:w="34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1D2" w:rsidRPr="00A263BA" w:rsidRDefault="00F571D2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1D2" w:rsidRPr="00A263BA" w:rsidRDefault="00F571D2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0C6B2C" w:rsidP="00F57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971 578,5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F571D2" w:rsidP="006E5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F571D2" w:rsidP="000C6B2C">
            <w:r w:rsidRPr="00490F05">
              <w:rPr>
                <w:rFonts w:ascii="Times New Roman" w:hAnsi="Times New Roman" w:cs="Times New Roman"/>
                <w:bCs/>
              </w:rPr>
              <w:t>3</w:t>
            </w:r>
            <w:r w:rsidR="000C6B2C"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E5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313 067,0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E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E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F571D2" w:rsidRPr="008731CB" w:rsidTr="00AE6633">
        <w:trPr>
          <w:trHeight w:val="154"/>
        </w:trPr>
        <w:tc>
          <w:tcPr>
            <w:tcW w:w="3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A263BA" w:rsidRDefault="00F571D2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A263BA" w:rsidRDefault="00F571D2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0C6B2C" w:rsidP="00F57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971 578,5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F571D2" w:rsidP="006E5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F571D2" w:rsidP="000C6B2C">
            <w:r w:rsidRPr="00490F05">
              <w:rPr>
                <w:rFonts w:ascii="Times New Roman" w:hAnsi="Times New Roman" w:cs="Times New Roman"/>
                <w:bCs/>
              </w:rPr>
              <w:t>3</w:t>
            </w:r>
            <w:r w:rsidR="000C6B2C"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E5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313 067,0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E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6E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8731CB" w:rsidRPr="008731CB" w:rsidTr="00AE6633">
        <w:trPr>
          <w:trHeight w:val="154"/>
        </w:trPr>
        <w:tc>
          <w:tcPr>
            <w:tcW w:w="141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9C" w:rsidRPr="00490F05" w:rsidRDefault="0089019C" w:rsidP="008901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 xml:space="preserve">Подпрограмма 2. Организация бюджетного процесса </w:t>
            </w:r>
            <w:proofErr w:type="gramStart"/>
            <w:r w:rsidRPr="00490F05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490F0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90F05">
              <w:rPr>
                <w:rFonts w:ascii="Times New Roman" w:hAnsi="Times New Roman" w:cs="Times New Roman"/>
                <w:bCs/>
              </w:rPr>
              <w:t>Ханты-Мансийском</w:t>
            </w:r>
            <w:proofErr w:type="gramEnd"/>
            <w:r w:rsidRPr="00490F05">
              <w:rPr>
                <w:rFonts w:ascii="Times New Roman" w:hAnsi="Times New Roman" w:cs="Times New Roman"/>
                <w:bCs/>
              </w:rPr>
              <w:t xml:space="preserve"> районе</w:t>
            </w:r>
          </w:p>
        </w:tc>
      </w:tr>
      <w:tr w:rsidR="004053D4" w:rsidRPr="008731CB" w:rsidTr="00AE6633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3D4" w:rsidRPr="00A263BA" w:rsidRDefault="004053D4" w:rsidP="0089019C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3D4" w:rsidRPr="00A263BA" w:rsidRDefault="004053D4" w:rsidP="00BA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 xml:space="preserve"> 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3D4" w:rsidRPr="00A263BA" w:rsidRDefault="004053D4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8731CB" w:rsidRDefault="004053D4" w:rsidP="00E47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171F3C" w:rsidRDefault="00171F3C" w:rsidP="00705140">
            <w:pPr>
              <w:jc w:val="center"/>
              <w:rPr>
                <w:rFonts w:ascii="Times New Roman" w:hAnsi="Times New Roman" w:cs="Times New Roman"/>
              </w:rPr>
            </w:pPr>
            <w:r w:rsidRPr="00171F3C">
              <w:rPr>
                <w:rFonts w:ascii="Times New Roman" w:hAnsi="Times New Roman" w:cs="Times New Roman"/>
              </w:rPr>
              <w:t>6 432,3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490F05" w:rsidRDefault="004053D4" w:rsidP="00E47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490F05" w:rsidRDefault="004053D4" w:rsidP="00E47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8731CB" w:rsidRDefault="00171F3C" w:rsidP="00171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1F3C">
              <w:rPr>
                <w:rFonts w:ascii="Times New Roman" w:hAnsi="Times New Roman" w:cs="Times New Roman"/>
              </w:rPr>
              <w:t>6 432,3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8731CB" w:rsidRDefault="004053D4" w:rsidP="00E47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8731CB" w:rsidRDefault="004053D4" w:rsidP="00E47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4053D4" w:rsidRPr="008731CB" w:rsidTr="00AE6633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A263BA" w:rsidRDefault="004053D4" w:rsidP="00852ED7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A263BA" w:rsidRDefault="004053D4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A263BA" w:rsidRDefault="004053D4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8731CB" w:rsidRDefault="004053D4" w:rsidP="00E47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Default="00171F3C" w:rsidP="00171F3C">
            <w:pPr>
              <w:jc w:val="center"/>
            </w:pPr>
            <w:r w:rsidRPr="00171F3C">
              <w:rPr>
                <w:rFonts w:ascii="Times New Roman" w:hAnsi="Times New Roman" w:cs="Times New Roman"/>
              </w:rPr>
              <w:t>6 432,3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490F05" w:rsidRDefault="004053D4" w:rsidP="00E47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490F05" w:rsidRDefault="004053D4" w:rsidP="00E47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8731CB" w:rsidRDefault="00171F3C" w:rsidP="00171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1F3C">
              <w:rPr>
                <w:rFonts w:ascii="Times New Roman" w:hAnsi="Times New Roman" w:cs="Times New Roman"/>
              </w:rPr>
              <w:t>6 432,3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8731CB" w:rsidRDefault="004053D4" w:rsidP="00E47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8731CB" w:rsidRDefault="004053D4" w:rsidP="00E47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4053D4" w:rsidRPr="008731CB" w:rsidTr="00AE6633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3D4" w:rsidRPr="00A263BA" w:rsidRDefault="004053D4" w:rsidP="00E47124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3D4" w:rsidRPr="00A263BA" w:rsidRDefault="004053D4" w:rsidP="00E47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Резервный фонд администрации Ханты-Мансийского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3D4" w:rsidRPr="00A263BA" w:rsidRDefault="004053D4" w:rsidP="00E47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8731CB" w:rsidRDefault="004053D4" w:rsidP="00E47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Default="00171F3C" w:rsidP="00171F3C">
            <w:pPr>
              <w:jc w:val="center"/>
            </w:pPr>
            <w:r w:rsidRPr="00171F3C">
              <w:rPr>
                <w:rFonts w:ascii="Times New Roman" w:hAnsi="Times New Roman" w:cs="Times New Roman"/>
              </w:rPr>
              <w:t>6 432,3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490F05" w:rsidRDefault="004053D4" w:rsidP="00E47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490F05" w:rsidRDefault="004053D4" w:rsidP="00E47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Default="00171F3C" w:rsidP="00171F3C">
            <w:pPr>
              <w:jc w:val="center"/>
            </w:pPr>
            <w:r w:rsidRPr="00171F3C">
              <w:rPr>
                <w:rFonts w:ascii="Times New Roman" w:hAnsi="Times New Roman" w:cs="Times New Roman"/>
              </w:rPr>
              <w:t>6 432,3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8731CB" w:rsidRDefault="004053D4" w:rsidP="00E47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8731CB" w:rsidRDefault="004053D4" w:rsidP="00E47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4053D4" w:rsidRPr="008731CB" w:rsidTr="00AE6633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8731CB" w:rsidRDefault="004053D4" w:rsidP="00852ED7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8731CB" w:rsidRDefault="004053D4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8731CB" w:rsidRDefault="004053D4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8731CB" w:rsidRDefault="004053D4" w:rsidP="00E47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Default="00171F3C" w:rsidP="00171F3C">
            <w:pPr>
              <w:jc w:val="center"/>
            </w:pPr>
            <w:r w:rsidRPr="00171F3C">
              <w:rPr>
                <w:rFonts w:ascii="Times New Roman" w:hAnsi="Times New Roman" w:cs="Times New Roman"/>
              </w:rPr>
              <w:t>6 432,3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490F05" w:rsidRDefault="004053D4" w:rsidP="00E47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490F05" w:rsidRDefault="004053D4" w:rsidP="00E47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Default="00171F3C" w:rsidP="00171F3C">
            <w:pPr>
              <w:jc w:val="center"/>
            </w:pPr>
            <w:r w:rsidRPr="00171F3C">
              <w:rPr>
                <w:rFonts w:ascii="Times New Roman" w:hAnsi="Times New Roman" w:cs="Times New Roman"/>
              </w:rPr>
              <w:t>6 432,3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8731CB" w:rsidRDefault="004053D4" w:rsidP="00E47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D4" w:rsidRPr="008731CB" w:rsidRDefault="004053D4" w:rsidP="00E47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0336CA" w:rsidRPr="008731CB" w:rsidTr="000336CA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CA" w:rsidRPr="008731CB" w:rsidRDefault="000336CA" w:rsidP="00033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CA" w:rsidRPr="008731CB" w:rsidRDefault="000336CA" w:rsidP="005D1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деятельности комитета по финансам администрации Ханты-Мансийского района» (показатель</w:t>
            </w:r>
            <w:r w:rsidR="005D12B1">
              <w:rPr>
                <w:rFonts w:ascii="Times New Roman" w:hAnsi="Times New Roman" w:cs="Times New Roman"/>
              </w:rPr>
              <w:t xml:space="preserve"> 4,</w:t>
            </w:r>
            <w:r>
              <w:rPr>
                <w:rFonts w:ascii="Times New Roman" w:hAnsi="Times New Roman" w:cs="Times New Roman"/>
              </w:rPr>
              <w:t xml:space="preserve"> 5, 6, 7)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6CA" w:rsidRPr="008731CB" w:rsidRDefault="000336CA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8731CB" w:rsidRDefault="000336CA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490F05" w:rsidRDefault="00583F8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50 806,2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490F05" w:rsidRDefault="000336CA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490F05" w:rsidRDefault="000336CA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8731CB" w:rsidRDefault="00583F8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50 806,2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8731CB" w:rsidRDefault="000336CA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8731CB" w:rsidRDefault="000336CA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0336CA" w:rsidRPr="008731CB" w:rsidTr="000336CA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CA" w:rsidRPr="008731CB" w:rsidRDefault="000336CA" w:rsidP="00F655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CA" w:rsidRPr="008731CB" w:rsidRDefault="000336CA" w:rsidP="00F655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CA" w:rsidRPr="008731CB" w:rsidRDefault="000336CA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8731CB" w:rsidRDefault="000336CA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490F05" w:rsidRDefault="00583F8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50 806,2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490F05" w:rsidRDefault="000336CA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490F05" w:rsidRDefault="000336CA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8731CB" w:rsidRDefault="00583F8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50 806,2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8731CB" w:rsidRDefault="000336CA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A" w:rsidRPr="008731CB" w:rsidRDefault="000336CA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B156C8" w:rsidRPr="008731CB" w:rsidTr="000336CA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6C8" w:rsidRPr="008731CB" w:rsidRDefault="00B156C8" w:rsidP="00B1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  <w:r w:rsidR="00256A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6C8" w:rsidRPr="008731CB" w:rsidRDefault="00B156C8" w:rsidP="00F65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6C8">
              <w:rPr>
                <w:rFonts w:ascii="Times New Roman" w:hAnsi="Times New Roman" w:cs="Times New Roman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6C8" w:rsidRPr="008731CB" w:rsidRDefault="00B156C8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6C8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8731CB" w:rsidRDefault="00B156C8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490F05" w:rsidRDefault="00583F8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50 806,2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490F05" w:rsidRDefault="00B156C8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490F05" w:rsidRDefault="00B156C8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8731CB" w:rsidRDefault="00583F8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50 806,2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8731CB" w:rsidRDefault="00B156C8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8731CB" w:rsidRDefault="00B156C8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B156C8" w:rsidRPr="008731CB" w:rsidTr="000336CA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C8" w:rsidRPr="008731CB" w:rsidRDefault="00B156C8" w:rsidP="00F655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C8" w:rsidRPr="008731CB" w:rsidRDefault="00B156C8" w:rsidP="00F655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C8" w:rsidRPr="008731CB" w:rsidRDefault="00B156C8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8731CB" w:rsidRDefault="00B156C8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490F05" w:rsidRDefault="00583F8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50 806,2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490F05" w:rsidRDefault="00B156C8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490F05" w:rsidRDefault="00B156C8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8731CB" w:rsidRDefault="00583F8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50 806,2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8731CB" w:rsidRDefault="00B156C8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8" w:rsidRPr="008731CB" w:rsidRDefault="00B156C8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256A09" w:rsidRPr="008731CB" w:rsidTr="000336CA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256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F65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09">
              <w:rPr>
                <w:rFonts w:ascii="Times New Roman" w:hAnsi="Times New Roman" w:cs="Times New Roman"/>
              </w:rPr>
              <w:t xml:space="preserve">Внесение изменений в действующие нормативно-правовые </w:t>
            </w:r>
            <w:proofErr w:type="gramStart"/>
            <w:r w:rsidRPr="00256A09">
              <w:rPr>
                <w:rFonts w:ascii="Times New Roman" w:hAnsi="Times New Roman" w:cs="Times New Roman"/>
              </w:rPr>
              <w:t>акты</w:t>
            </w:r>
            <w:proofErr w:type="gramEnd"/>
            <w:r w:rsidRPr="00256A09">
              <w:rPr>
                <w:rFonts w:ascii="Times New Roman" w:hAnsi="Times New Roman" w:cs="Times New Roman"/>
              </w:rPr>
              <w:t xml:space="preserve"> регулирующие бюджетный процесс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09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256A09" w:rsidRPr="008731CB" w:rsidTr="000336CA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256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F655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256A09" w:rsidRPr="008731CB" w:rsidTr="000336CA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256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F65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09">
              <w:rPr>
                <w:rFonts w:ascii="Times New Roman" w:hAnsi="Times New Roman" w:cs="Times New Roman"/>
              </w:rPr>
              <w:t>Проведение оценки качества финансового менеджмента, осуществляемого главными распорядителями средств бюджета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09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256A09" w:rsidRPr="008731CB" w:rsidTr="000336CA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F655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F655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0336CA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F65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F65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0AB">
              <w:rPr>
                <w:rFonts w:ascii="Times New Roman" w:hAnsi="Times New Roman" w:cs="Times New Roman"/>
              </w:rPr>
              <w:t>Обеспечение открытости и доступности для граждан и организаций информации о бюджетном процессе Ханты-Мансийского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0AB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0336CA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F655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F655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AE6633">
        <w:trPr>
          <w:trHeight w:val="154"/>
        </w:trPr>
        <w:tc>
          <w:tcPr>
            <w:tcW w:w="34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F65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65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627B59" w:rsidP="00171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7B59">
              <w:rPr>
                <w:rFonts w:ascii="Times New Roman" w:hAnsi="Times New Roman" w:cs="Times New Roman"/>
                <w:bCs/>
              </w:rPr>
              <w:t>5</w:t>
            </w:r>
            <w:r w:rsidR="00171F3C">
              <w:rPr>
                <w:rFonts w:ascii="Times New Roman" w:hAnsi="Times New Roman" w:cs="Times New Roman"/>
                <w:bCs/>
              </w:rPr>
              <w:t>7 238,5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8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8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171F3C" w:rsidP="00171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7B59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7 238,5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866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866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E20AB" w:rsidRPr="008731CB" w:rsidTr="00AE6633">
        <w:trPr>
          <w:trHeight w:val="154"/>
        </w:trPr>
        <w:tc>
          <w:tcPr>
            <w:tcW w:w="3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65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171F3C" w:rsidP="00171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7B59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7 238,5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F6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171F3C" w:rsidP="00171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7B59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7 238,5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6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E20AB" w:rsidRPr="008731CB" w:rsidTr="00AE6633">
        <w:trPr>
          <w:trHeight w:val="154"/>
        </w:trPr>
        <w:tc>
          <w:tcPr>
            <w:tcW w:w="141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D2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F05">
              <w:rPr>
                <w:rFonts w:ascii="Times New Roman" w:hAnsi="Times New Roman" w:cs="Times New Roman"/>
                <w:bCs/>
              </w:rPr>
              <w:t>Подпрограмма 3. Управление муниципальным долгом Ханты-Мансийского района</w:t>
            </w:r>
          </w:p>
        </w:tc>
      </w:tr>
      <w:tr w:rsidR="009E20AB" w:rsidRPr="008731CB" w:rsidTr="00AE6633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B5493E" w:rsidRDefault="009E20AB" w:rsidP="00C23D30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493E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B5493E" w:rsidRDefault="009E20AB" w:rsidP="005D1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93E">
              <w:rPr>
                <w:rFonts w:ascii="Times New Roman" w:hAnsi="Times New Roman" w:cs="Times New Roman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 w:rsidR="005D12B1">
              <w:rPr>
                <w:rFonts w:ascii="Times New Roman" w:hAnsi="Times New Roman" w:cs="Times New Roman"/>
              </w:rPr>
              <w:t>8</w:t>
            </w:r>
            <w:r w:rsidRPr="00B549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90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AE6633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852ED7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AE6633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C23D30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  <w:r w:rsidRPr="008731CB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C23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AE6633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852ED7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AE6633">
        <w:trPr>
          <w:trHeight w:val="154"/>
        </w:trPr>
        <w:tc>
          <w:tcPr>
            <w:tcW w:w="34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C23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AE6633">
        <w:trPr>
          <w:trHeight w:val="154"/>
        </w:trPr>
        <w:tc>
          <w:tcPr>
            <w:tcW w:w="3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001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634A43">
        <w:trPr>
          <w:trHeight w:val="154"/>
        </w:trPr>
        <w:tc>
          <w:tcPr>
            <w:tcW w:w="47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BA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627B59" w:rsidP="00171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7B59">
              <w:rPr>
                <w:rFonts w:ascii="Times New Roman" w:hAnsi="Times New Roman" w:cs="Times New Roman"/>
                <w:bCs/>
              </w:rPr>
              <w:t>1</w:t>
            </w:r>
            <w:r w:rsidR="00171F3C">
              <w:rPr>
                <w:rFonts w:ascii="Times New Roman" w:hAnsi="Times New Roman" w:cs="Times New Roman"/>
                <w:bCs/>
              </w:rPr>
              <w:t> </w:t>
            </w:r>
            <w:r w:rsidRPr="00627B59">
              <w:rPr>
                <w:rFonts w:ascii="Times New Roman" w:hAnsi="Times New Roman" w:cs="Times New Roman"/>
                <w:bCs/>
              </w:rPr>
              <w:t>0</w:t>
            </w:r>
            <w:r w:rsidR="00171F3C">
              <w:rPr>
                <w:rFonts w:ascii="Times New Roman" w:hAnsi="Times New Roman" w:cs="Times New Roman"/>
                <w:bCs/>
              </w:rPr>
              <w:t>29 717,0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BA1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C6B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627B59" w:rsidP="00171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="00171F3C">
              <w:rPr>
                <w:rFonts w:ascii="Times New Roman" w:hAnsi="Times New Roman" w:cs="Times New Roman"/>
                <w:bCs/>
              </w:rPr>
              <w:t>1 205,5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BA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BA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346BBA">
        <w:trPr>
          <w:trHeight w:val="154"/>
        </w:trPr>
        <w:tc>
          <w:tcPr>
            <w:tcW w:w="4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BA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171F3C" w:rsidP="00171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7B5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627B59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29 717,0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3D2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C6B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171F3C" w:rsidP="00171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371 205,5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BA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BA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346BBA">
        <w:trPr>
          <w:trHeight w:val="154"/>
        </w:trPr>
        <w:tc>
          <w:tcPr>
            <w:tcW w:w="4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BA1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CD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BA1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BA1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BA1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BA13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BA1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20AB" w:rsidRPr="008731CB" w:rsidTr="003F1AD4">
        <w:trPr>
          <w:trHeight w:val="154"/>
        </w:trPr>
        <w:tc>
          <w:tcPr>
            <w:tcW w:w="47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AD4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B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CD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BA1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BA1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BA1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BA13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BA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3F1AD4">
        <w:trPr>
          <w:trHeight w:val="154"/>
        </w:trPr>
        <w:tc>
          <w:tcPr>
            <w:tcW w:w="4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AB" w:rsidRPr="003F1AD4" w:rsidRDefault="009E20AB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B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FB3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FB3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FB3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B3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B36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B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3F1AD4">
        <w:trPr>
          <w:trHeight w:val="154"/>
        </w:trPr>
        <w:tc>
          <w:tcPr>
            <w:tcW w:w="47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3F1AD4" w:rsidRDefault="009E20AB" w:rsidP="003F1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AD4">
              <w:rPr>
                <w:rFonts w:ascii="Times New Roman" w:hAnsi="Times New Roman" w:cs="Times New Roman"/>
              </w:rPr>
              <w:t>Прочие расходы</w:t>
            </w:r>
          </w:p>
          <w:p w:rsidR="009E20AB" w:rsidRPr="003F1AD4" w:rsidRDefault="009E20AB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B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171F3C" w:rsidP="00171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7B5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627B59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29 717,0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3D2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C6B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20 </w:t>
            </w:r>
            <w:r w:rsidRPr="00490F05">
              <w:rPr>
                <w:rFonts w:ascii="Times New Roman" w:hAnsi="Times New Roman" w:cs="Times New Roman"/>
                <w:bCs/>
              </w:rPr>
              <w:t>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171F3C" w:rsidP="00171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371 205,5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B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B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3F1AD4">
        <w:trPr>
          <w:trHeight w:val="154"/>
        </w:trPr>
        <w:tc>
          <w:tcPr>
            <w:tcW w:w="4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AB" w:rsidRPr="003F1AD4" w:rsidRDefault="009E20AB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B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171F3C" w:rsidP="00171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7B5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627B59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29 717,0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3D2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C6B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171F3C" w:rsidP="00171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371 205,5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B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B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290905">
        <w:trPr>
          <w:trHeight w:val="339"/>
        </w:trPr>
        <w:tc>
          <w:tcPr>
            <w:tcW w:w="4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20AB" w:rsidRPr="003F1AD4" w:rsidRDefault="009E20AB" w:rsidP="00FB36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1AD4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B3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CD1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BA1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BA1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Default="009E20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BA13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BA1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20AB" w:rsidRPr="008731CB" w:rsidTr="003F1AD4">
        <w:trPr>
          <w:trHeight w:val="154"/>
        </w:trPr>
        <w:tc>
          <w:tcPr>
            <w:tcW w:w="47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Default="009E20AB" w:rsidP="00FB36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9E20AB" w:rsidRPr="003F1AD4" w:rsidRDefault="009E20AB" w:rsidP="00FB36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Комитет по финансам администрации Ханты-Мансийского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B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171F3C" w:rsidP="00171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7B5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627B59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29 717,0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3D2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C6B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171F3C" w:rsidP="00171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371 205,5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B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B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3F1AD4">
        <w:trPr>
          <w:trHeight w:val="154"/>
        </w:trPr>
        <w:tc>
          <w:tcPr>
            <w:tcW w:w="4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AB" w:rsidRPr="003F1AD4" w:rsidRDefault="009E20AB" w:rsidP="009B2C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B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171F3C" w:rsidP="00171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7B5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627B59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29 717,0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3D2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0C6B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171F3C" w:rsidP="00171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371 205,5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B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FB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482CA7" w:rsidRPr="008731CB" w:rsidRDefault="00482CA7" w:rsidP="007E6A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82CA7" w:rsidRPr="008731CB" w:rsidSect="00294827">
      <w:headerReference w:type="default" r:id="rId16"/>
      <w:pgSz w:w="16838" w:h="11906" w:orient="landscape"/>
      <w:pgMar w:top="1276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1FE" w:rsidRDefault="00E271FE" w:rsidP="00BC0C69">
      <w:pPr>
        <w:spacing w:after="0" w:line="240" w:lineRule="auto"/>
      </w:pPr>
      <w:r>
        <w:separator/>
      </w:r>
    </w:p>
  </w:endnote>
  <w:endnote w:type="continuationSeparator" w:id="0">
    <w:p w:rsidR="00E271FE" w:rsidRDefault="00E271FE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57" w:rsidRDefault="004664BC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96C57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296C57">
      <w:rPr>
        <w:rStyle w:val="af9"/>
        <w:noProof/>
      </w:rPr>
      <w:t>11</w:t>
    </w:r>
    <w:r>
      <w:rPr>
        <w:rStyle w:val="af9"/>
      </w:rPr>
      <w:fldChar w:fldCharType="end"/>
    </w:r>
  </w:p>
  <w:p w:rsidR="00296C57" w:rsidRDefault="00296C57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57" w:rsidRDefault="00296C57">
    <w:pPr>
      <w:pStyle w:val="af1"/>
      <w:ind w:right="360"/>
      <w:jc w:val="right"/>
    </w:pPr>
  </w:p>
  <w:p w:rsidR="00296C57" w:rsidRDefault="00296C5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1FE" w:rsidRDefault="00E271FE" w:rsidP="00BC0C69">
      <w:pPr>
        <w:spacing w:after="0" w:line="240" w:lineRule="auto"/>
      </w:pPr>
      <w:r>
        <w:separator/>
      </w:r>
    </w:p>
  </w:footnote>
  <w:footnote w:type="continuationSeparator" w:id="0">
    <w:p w:rsidR="00E271FE" w:rsidRDefault="00E271FE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57" w:rsidRDefault="004664BC">
    <w:pPr>
      <w:pStyle w:val="ad"/>
      <w:jc w:val="center"/>
    </w:pPr>
    <w:r>
      <w:fldChar w:fldCharType="begin"/>
    </w:r>
    <w:r w:rsidR="00296C57">
      <w:instrText xml:space="preserve"> PAGE   \* MERGEFORMAT </w:instrText>
    </w:r>
    <w:r>
      <w:fldChar w:fldCharType="separate"/>
    </w:r>
    <w:r w:rsidR="00171F3C">
      <w:rPr>
        <w:noProof/>
      </w:rPr>
      <w:t>18</w:t>
    </w:r>
    <w:r>
      <w:rPr>
        <w:noProof/>
      </w:rPr>
      <w:fldChar w:fldCharType="end"/>
    </w:r>
  </w:p>
  <w:p w:rsidR="00296C57" w:rsidRDefault="00296C5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57" w:rsidRDefault="004664BC">
    <w:pPr>
      <w:pStyle w:val="ad"/>
      <w:jc w:val="center"/>
    </w:pPr>
    <w:r>
      <w:fldChar w:fldCharType="begin"/>
    </w:r>
    <w:r w:rsidR="00296C57">
      <w:instrText>PAGE   \* MERGEFORMAT</w:instrText>
    </w:r>
    <w:r>
      <w:fldChar w:fldCharType="separate"/>
    </w:r>
    <w:r w:rsidR="00171F3C">
      <w:rPr>
        <w:noProof/>
      </w:rPr>
      <w:t>1</w:t>
    </w:r>
    <w:r>
      <w:rPr>
        <w:noProof/>
      </w:rPr>
      <w:fldChar w:fldCharType="end"/>
    </w:r>
  </w:p>
  <w:p w:rsidR="00296C57" w:rsidRDefault="00296C5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7285815"/>
      <w:docPartObj>
        <w:docPartGallery w:val="Page Numbers (Top of Page)"/>
        <w:docPartUnique/>
      </w:docPartObj>
    </w:sdtPr>
    <w:sdtContent>
      <w:p w:rsidR="00296C57" w:rsidRDefault="004664BC">
        <w:pPr>
          <w:pStyle w:val="ad"/>
          <w:jc w:val="center"/>
        </w:pPr>
        <w:r>
          <w:fldChar w:fldCharType="begin"/>
        </w:r>
        <w:r w:rsidR="00296C57">
          <w:instrText>PAGE   \* MERGEFORMAT</w:instrText>
        </w:r>
        <w:r>
          <w:fldChar w:fldCharType="separate"/>
        </w:r>
        <w:r w:rsidR="00171F3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96C57" w:rsidRDefault="00296C5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7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4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5"/>
  </w:num>
  <w:num w:numId="8">
    <w:abstractNumId w:val="32"/>
  </w:num>
  <w:num w:numId="9">
    <w:abstractNumId w:val="10"/>
  </w:num>
  <w:num w:numId="10">
    <w:abstractNumId w:val="33"/>
  </w:num>
  <w:num w:numId="11">
    <w:abstractNumId w:val="5"/>
  </w:num>
  <w:num w:numId="12">
    <w:abstractNumId w:val="12"/>
  </w:num>
  <w:num w:numId="13">
    <w:abstractNumId w:val="23"/>
  </w:num>
  <w:num w:numId="14">
    <w:abstractNumId w:val="19"/>
  </w:num>
  <w:num w:numId="15">
    <w:abstractNumId w:val="11"/>
  </w:num>
  <w:num w:numId="16">
    <w:abstractNumId w:val="20"/>
  </w:num>
  <w:num w:numId="17">
    <w:abstractNumId w:val="28"/>
  </w:num>
  <w:num w:numId="18">
    <w:abstractNumId w:val="0"/>
  </w:num>
  <w:num w:numId="19">
    <w:abstractNumId w:val="29"/>
  </w:num>
  <w:num w:numId="20">
    <w:abstractNumId w:val="37"/>
  </w:num>
  <w:num w:numId="21">
    <w:abstractNumId w:val="21"/>
  </w:num>
  <w:num w:numId="22">
    <w:abstractNumId w:val="6"/>
  </w:num>
  <w:num w:numId="23">
    <w:abstractNumId w:val="34"/>
  </w:num>
  <w:num w:numId="24">
    <w:abstractNumId w:val="39"/>
  </w:num>
  <w:num w:numId="25">
    <w:abstractNumId w:val="31"/>
  </w:num>
  <w:num w:numId="26">
    <w:abstractNumId w:val="27"/>
  </w:num>
  <w:num w:numId="27">
    <w:abstractNumId w:val="22"/>
  </w:num>
  <w:num w:numId="28">
    <w:abstractNumId w:val="8"/>
  </w:num>
  <w:num w:numId="29">
    <w:abstractNumId w:val="38"/>
  </w:num>
  <w:num w:numId="30">
    <w:abstractNumId w:val="41"/>
  </w:num>
  <w:num w:numId="31">
    <w:abstractNumId w:val="40"/>
  </w:num>
  <w:num w:numId="32">
    <w:abstractNumId w:val="1"/>
  </w:num>
  <w:num w:numId="33">
    <w:abstractNumId w:val="25"/>
  </w:num>
  <w:num w:numId="34">
    <w:abstractNumId w:val="30"/>
  </w:num>
  <w:num w:numId="35">
    <w:abstractNumId w:val="2"/>
  </w:num>
  <w:num w:numId="36">
    <w:abstractNumId w:val="17"/>
  </w:num>
  <w:num w:numId="37">
    <w:abstractNumId w:val="4"/>
  </w:num>
  <w:num w:numId="38">
    <w:abstractNumId w:val="3"/>
  </w:num>
  <w:num w:numId="39">
    <w:abstractNumId w:val="9"/>
  </w:num>
  <w:num w:numId="40">
    <w:abstractNumId w:val="36"/>
  </w:num>
  <w:num w:numId="41">
    <w:abstractNumId w:val="15"/>
  </w:num>
  <w:num w:numId="42">
    <w:abstractNumId w:val="2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3044D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468"/>
    <w:rsid w:val="000425E8"/>
    <w:rsid w:val="00042772"/>
    <w:rsid w:val="00044481"/>
    <w:rsid w:val="0004620A"/>
    <w:rsid w:val="0004622D"/>
    <w:rsid w:val="00051A84"/>
    <w:rsid w:val="00053BDB"/>
    <w:rsid w:val="00055746"/>
    <w:rsid w:val="000566FF"/>
    <w:rsid w:val="000645EF"/>
    <w:rsid w:val="0006645C"/>
    <w:rsid w:val="00072105"/>
    <w:rsid w:val="00072878"/>
    <w:rsid w:val="000736B6"/>
    <w:rsid w:val="000756C6"/>
    <w:rsid w:val="00075986"/>
    <w:rsid w:val="000779C4"/>
    <w:rsid w:val="00080BC0"/>
    <w:rsid w:val="00081479"/>
    <w:rsid w:val="0008332D"/>
    <w:rsid w:val="000861F5"/>
    <w:rsid w:val="00086863"/>
    <w:rsid w:val="00087743"/>
    <w:rsid w:val="00087F47"/>
    <w:rsid w:val="00090823"/>
    <w:rsid w:val="00092665"/>
    <w:rsid w:val="00094E07"/>
    <w:rsid w:val="000950EC"/>
    <w:rsid w:val="00095EAF"/>
    <w:rsid w:val="000A0621"/>
    <w:rsid w:val="000A492C"/>
    <w:rsid w:val="000A4CCC"/>
    <w:rsid w:val="000A569B"/>
    <w:rsid w:val="000A62CE"/>
    <w:rsid w:val="000B13F0"/>
    <w:rsid w:val="000B2D38"/>
    <w:rsid w:val="000B31C8"/>
    <w:rsid w:val="000B3A3C"/>
    <w:rsid w:val="000B4FDE"/>
    <w:rsid w:val="000C0354"/>
    <w:rsid w:val="000C2374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22D"/>
    <w:rsid w:val="000D1F32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1A04"/>
    <w:rsid w:val="00131A94"/>
    <w:rsid w:val="00132A3F"/>
    <w:rsid w:val="001341CB"/>
    <w:rsid w:val="001343C1"/>
    <w:rsid w:val="00136FC2"/>
    <w:rsid w:val="0014006A"/>
    <w:rsid w:val="001403DE"/>
    <w:rsid w:val="001421F4"/>
    <w:rsid w:val="001430B0"/>
    <w:rsid w:val="0014311F"/>
    <w:rsid w:val="001445FA"/>
    <w:rsid w:val="00144D54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C74"/>
    <w:rsid w:val="00164F4B"/>
    <w:rsid w:val="00165DC1"/>
    <w:rsid w:val="0016663D"/>
    <w:rsid w:val="00166680"/>
    <w:rsid w:val="00166DBF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408"/>
    <w:rsid w:val="001E1EAB"/>
    <w:rsid w:val="001E3040"/>
    <w:rsid w:val="001E4834"/>
    <w:rsid w:val="001E7270"/>
    <w:rsid w:val="001F03DA"/>
    <w:rsid w:val="001F225A"/>
    <w:rsid w:val="001F3906"/>
    <w:rsid w:val="001F3E70"/>
    <w:rsid w:val="001F425B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4B76"/>
    <w:rsid w:val="00224FE6"/>
    <w:rsid w:val="00225617"/>
    <w:rsid w:val="00226213"/>
    <w:rsid w:val="0022757B"/>
    <w:rsid w:val="00227E79"/>
    <w:rsid w:val="00232498"/>
    <w:rsid w:val="002324E2"/>
    <w:rsid w:val="00232655"/>
    <w:rsid w:val="00233BB4"/>
    <w:rsid w:val="00235280"/>
    <w:rsid w:val="002353EA"/>
    <w:rsid w:val="0023680B"/>
    <w:rsid w:val="002368C8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F73"/>
    <w:rsid w:val="0025545C"/>
    <w:rsid w:val="00256A09"/>
    <w:rsid w:val="00257450"/>
    <w:rsid w:val="00261377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E29"/>
    <w:rsid w:val="00280E86"/>
    <w:rsid w:val="00281E04"/>
    <w:rsid w:val="0028236B"/>
    <w:rsid w:val="002833FC"/>
    <w:rsid w:val="00283CFB"/>
    <w:rsid w:val="002847CB"/>
    <w:rsid w:val="0028625B"/>
    <w:rsid w:val="00287694"/>
    <w:rsid w:val="002877AC"/>
    <w:rsid w:val="0029029B"/>
    <w:rsid w:val="00290905"/>
    <w:rsid w:val="00290A44"/>
    <w:rsid w:val="00294827"/>
    <w:rsid w:val="00295434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72C0"/>
    <w:rsid w:val="003105AC"/>
    <w:rsid w:val="003124D1"/>
    <w:rsid w:val="0031334D"/>
    <w:rsid w:val="0031433B"/>
    <w:rsid w:val="00314884"/>
    <w:rsid w:val="00315C22"/>
    <w:rsid w:val="00317517"/>
    <w:rsid w:val="00317C08"/>
    <w:rsid w:val="00320550"/>
    <w:rsid w:val="003223BD"/>
    <w:rsid w:val="003244C4"/>
    <w:rsid w:val="00324AE4"/>
    <w:rsid w:val="003255CC"/>
    <w:rsid w:val="00325B07"/>
    <w:rsid w:val="00325E74"/>
    <w:rsid w:val="00326C1A"/>
    <w:rsid w:val="00326E3D"/>
    <w:rsid w:val="003312F8"/>
    <w:rsid w:val="0033212B"/>
    <w:rsid w:val="003345C3"/>
    <w:rsid w:val="0033551C"/>
    <w:rsid w:val="00335B1E"/>
    <w:rsid w:val="00340444"/>
    <w:rsid w:val="00340CF9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69"/>
    <w:rsid w:val="00364F33"/>
    <w:rsid w:val="003671BB"/>
    <w:rsid w:val="00370323"/>
    <w:rsid w:val="00370B41"/>
    <w:rsid w:val="0037128A"/>
    <w:rsid w:val="003721A3"/>
    <w:rsid w:val="00373AD8"/>
    <w:rsid w:val="003756F5"/>
    <w:rsid w:val="00376801"/>
    <w:rsid w:val="003769F3"/>
    <w:rsid w:val="003826AB"/>
    <w:rsid w:val="00382A7D"/>
    <w:rsid w:val="00384FF2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72D9"/>
    <w:rsid w:val="003B7827"/>
    <w:rsid w:val="003C29C7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53D4"/>
    <w:rsid w:val="00406897"/>
    <w:rsid w:val="00413528"/>
    <w:rsid w:val="00415808"/>
    <w:rsid w:val="00415BF0"/>
    <w:rsid w:val="00417038"/>
    <w:rsid w:val="00417342"/>
    <w:rsid w:val="00420CAB"/>
    <w:rsid w:val="004210E2"/>
    <w:rsid w:val="00422DD1"/>
    <w:rsid w:val="00424424"/>
    <w:rsid w:val="0042618B"/>
    <w:rsid w:val="00426923"/>
    <w:rsid w:val="004308AD"/>
    <w:rsid w:val="004314E0"/>
    <w:rsid w:val="004318BA"/>
    <w:rsid w:val="004321CF"/>
    <w:rsid w:val="00432877"/>
    <w:rsid w:val="004331BD"/>
    <w:rsid w:val="00433AC3"/>
    <w:rsid w:val="00433B30"/>
    <w:rsid w:val="00434795"/>
    <w:rsid w:val="00434DDE"/>
    <w:rsid w:val="00435A5D"/>
    <w:rsid w:val="00435D74"/>
    <w:rsid w:val="00437168"/>
    <w:rsid w:val="00437CB8"/>
    <w:rsid w:val="00441257"/>
    <w:rsid w:val="004427F7"/>
    <w:rsid w:val="00451601"/>
    <w:rsid w:val="00452102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2AD6"/>
    <w:rsid w:val="004664BC"/>
    <w:rsid w:val="00466579"/>
    <w:rsid w:val="00470904"/>
    <w:rsid w:val="00470979"/>
    <w:rsid w:val="00471D54"/>
    <w:rsid w:val="00473149"/>
    <w:rsid w:val="00476062"/>
    <w:rsid w:val="004764D7"/>
    <w:rsid w:val="004767C5"/>
    <w:rsid w:val="00477DF7"/>
    <w:rsid w:val="00477FBB"/>
    <w:rsid w:val="004816DC"/>
    <w:rsid w:val="00481B75"/>
    <w:rsid w:val="00482CA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520F"/>
    <w:rsid w:val="004A5603"/>
    <w:rsid w:val="004A6390"/>
    <w:rsid w:val="004A7866"/>
    <w:rsid w:val="004B13E1"/>
    <w:rsid w:val="004B1B8D"/>
    <w:rsid w:val="004B2025"/>
    <w:rsid w:val="004B2C89"/>
    <w:rsid w:val="004B2C95"/>
    <w:rsid w:val="004B32A4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3B03"/>
    <w:rsid w:val="004D3BD9"/>
    <w:rsid w:val="004D7D42"/>
    <w:rsid w:val="004D7DC4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71D"/>
    <w:rsid w:val="004F5B42"/>
    <w:rsid w:val="00500CEE"/>
    <w:rsid w:val="00501052"/>
    <w:rsid w:val="00501BBE"/>
    <w:rsid w:val="00502CBD"/>
    <w:rsid w:val="00502D71"/>
    <w:rsid w:val="005036A6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7CF8"/>
    <w:rsid w:val="00530F8E"/>
    <w:rsid w:val="0053106B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323D"/>
    <w:rsid w:val="0055338C"/>
    <w:rsid w:val="005547EE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4115"/>
    <w:rsid w:val="00576064"/>
    <w:rsid w:val="0057659F"/>
    <w:rsid w:val="0057734D"/>
    <w:rsid w:val="00577F59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BBC"/>
    <w:rsid w:val="005F53F6"/>
    <w:rsid w:val="005F5EB9"/>
    <w:rsid w:val="006001DD"/>
    <w:rsid w:val="00602E50"/>
    <w:rsid w:val="00604089"/>
    <w:rsid w:val="006057AC"/>
    <w:rsid w:val="00605CEA"/>
    <w:rsid w:val="00605FF0"/>
    <w:rsid w:val="006116FB"/>
    <w:rsid w:val="006130F4"/>
    <w:rsid w:val="00613C30"/>
    <w:rsid w:val="00613D49"/>
    <w:rsid w:val="00614BAD"/>
    <w:rsid w:val="006159B9"/>
    <w:rsid w:val="00615D80"/>
    <w:rsid w:val="00615DCE"/>
    <w:rsid w:val="00616CCE"/>
    <w:rsid w:val="00617E90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2103"/>
    <w:rsid w:val="006335A4"/>
    <w:rsid w:val="00633798"/>
    <w:rsid w:val="00633F22"/>
    <w:rsid w:val="00634A43"/>
    <w:rsid w:val="006350E0"/>
    <w:rsid w:val="006356FA"/>
    <w:rsid w:val="00635F4F"/>
    <w:rsid w:val="00636C0A"/>
    <w:rsid w:val="00637EEC"/>
    <w:rsid w:val="00642003"/>
    <w:rsid w:val="00644635"/>
    <w:rsid w:val="00644F2A"/>
    <w:rsid w:val="006451ED"/>
    <w:rsid w:val="006453F6"/>
    <w:rsid w:val="00646531"/>
    <w:rsid w:val="00646837"/>
    <w:rsid w:val="00647B36"/>
    <w:rsid w:val="00650491"/>
    <w:rsid w:val="00651470"/>
    <w:rsid w:val="00652DC6"/>
    <w:rsid w:val="00653183"/>
    <w:rsid w:val="006546BD"/>
    <w:rsid w:val="0065554D"/>
    <w:rsid w:val="00655A71"/>
    <w:rsid w:val="006605A2"/>
    <w:rsid w:val="0066108E"/>
    <w:rsid w:val="00662604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4410"/>
    <w:rsid w:val="00684A24"/>
    <w:rsid w:val="0068635D"/>
    <w:rsid w:val="006903B8"/>
    <w:rsid w:val="006918F9"/>
    <w:rsid w:val="006933D8"/>
    <w:rsid w:val="00693936"/>
    <w:rsid w:val="00695DDB"/>
    <w:rsid w:val="00696723"/>
    <w:rsid w:val="006970F4"/>
    <w:rsid w:val="006A0355"/>
    <w:rsid w:val="006A25AC"/>
    <w:rsid w:val="006A2D15"/>
    <w:rsid w:val="006A31D4"/>
    <w:rsid w:val="006A3AB1"/>
    <w:rsid w:val="006A40F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5DE"/>
    <w:rsid w:val="006C6F8A"/>
    <w:rsid w:val="006D05A9"/>
    <w:rsid w:val="006D1773"/>
    <w:rsid w:val="006D33FB"/>
    <w:rsid w:val="006D4A0A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670"/>
    <w:rsid w:val="00706DE3"/>
    <w:rsid w:val="007131D9"/>
    <w:rsid w:val="00714481"/>
    <w:rsid w:val="007149E9"/>
    <w:rsid w:val="00721697"/>
    <w:rsid w:val="0072229B"/>
    <w:rsid w:val="00727253"/>
    <w:rsid w:val="00731331"/>
    <w:rsid w:val="00732FC5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2B11"/>
    <w:rsid w:val="00752BB2"/>
    <w:rsid w:val="00753764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82D42"/>
    <w:rsid w:val="007904B2"/>
    <w:rsid w:val="00792972"/>
    <w:rsid w:val="0079372F"/>
    <w:rsid w:val="0079384F"/>
    <w:rsid w:val="00794178"/>
    <w:rsid w:val="007941FF"/>
    <w:rsid w:val="0079594C"/>
    <w:rsid w:val="00795A94"/>
    <w:rsid w:val="00795EB5"/>
    <w:rsid w:val="00796BE0"/>
    <w:rsid w:val="007A1170"/>
    <w:rsid w:val="007A4AAB"/>
    <w:rsid w:val="007A67DD"/>
    <w:rsid w:val="007B0F52"/>
    <w:rsid w:val="007B102A"/>
    <w:rsid w:val="007B1C3C"/>
    <w:rsid w:val="007B24CC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984"/>
    <w:rsid w:val="007D56A4"/>
    <w:rsid w:val="007D715D"/>
    <w:rsid w:val="007D7DAF"/>
    <w:rsid w:val="007E1827"/>
    <w:rsid w:val="007E1FE3"/>
    <w:rsid w:val="007E4D0D"/>
    <w:rsid w:val="007E6AB8"/>
    <w:rsid w:val="007E6F04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8014F9"/>
    <w:rsid w:val="008015C5"/>
    <w:rsid w:val="00801E6A"/>
    <w:rsid w:val="0080293E"/>
    <w:rsid w:val="00803BE5"/>
    <w:rsid w:val="00804253"/>
    <w:rsid w:val="0080607D"/>
    <w:rsid w:val="0080643E"/>
    <w:rsid w:val="008066F0"/>
    <w:rsid w:val="008079C9"/>
    <w:rsid w:val="00810BCD"/>
    <w:rsid w:val="00812874"/>
    <w:rsid w:val="00812BED"/>
    <w:rsid w:val="008144D5"/>
    <w:rsid w:val="00814D51"/>
    <w:rsid w:val="00816CAA"/>
    <w:rsid w:val="008171B0"/>
    <w:rsid w:val="00817EA8"/>
    <w:rsid w:val="00820E07"/>
    <w:rsid w:val="00820E90"/>
    <w:rsid w:val="00821764"/>
    <w:rsid w:val="0082179C"/>
    <w:rsid w:val="00822158"/>
    <w:rsid w:val="0082630B"/>
    <w:rsid w:val="0083007A"/>
    <w:rsid w:val="0083074B"/>
    <w:rsid w:val="00831513"/>
    <w:rsid w:val="008325E6"/>
    <w:rsid w:val="00832EF9"/>
    <w:rsid w:val="00834234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6D8F"/>
    <w:rsid w:val="00881807"/>
    <w:rsid w:val="00881BCB"/>
    <w:rsid w:val="00882F1F"/>
    <w:rsid w:val="008841F9"/>
    <w:rsid w:val="00886FE5"/>
    <w:rsid w:val="0089019C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E2E"/>
    <w:rsid w:val="008A7388"/>
    <w:rsid w:val="008B3394"/>
    <w:rsid w:val="008B7EC5"/>
    <w:rsid w:val="008C141F"/>
    <w:rsid w:val="008C2C0F"/>
    <w:rsid w:val="008C4C26"/>
    <w:rsid w:val="008C5155"/>
    <w:rsid w:val="008C529F"/>
    <w:rsid w:val="008C67D5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CF6"/>
    <w:rsid w:val="00910B79"/>
    <w:rsid w:val="00913D5B"/>
    <w:rsid w:val="00913D71"/>
    <w:rsid w:val="00914641"/>
    <w:rsid w:val="00915EB9"/>
    <w:rsid w:val="009161D2"/>
    <w:rsid w:val="00920549"/>
    <w:rsid w:val="0092057E"/>
    <w:rsid w:val="00925251"/>
    <w:rsid w:val="00925BDB"/>
    <w:rsid w:val="00926397"/>
    <w:rsid w:val="00926CC5"/>
    <w:rsid w:val="009279F0"/>
    <w:rsid w:val="0093286E"/>
    <w:rsid w:val="00933C1C"/>
    <w:rsid w:val="0093458F"/>
    <w:rsid w:val="0093579B"/>
    <w:rsid w:val="009378E9"/>
    <w:rsid w:val="009426E4"/>
    <w:rsid w:val="00945419"/>
    <w:rsid w:val="00945491"/>
    <w:rsid w:val="00951A2A"/>
    <w:rsid w:val="0095336F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138E"/>
    <w:rsid w:val="00981ED3"/>
    <w:rsid w:val="00983B87"/>
    <w:rsid w:val="009849FC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E0CE7"/>
    <w:rsid w:val="009E10CC"/>
    <w:rsid w:val="009E1C77"/>
    <w:rsid w:val="009E20AB"/>
    <w:rsid w:val="009F12D5"/>
    <w:rsid w:val="009F162C"/>
    <w:rsid w:val="009F196E"/>
    <w:rsid w:val="009F5E56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3BA"/>
    <w:rsid w:val="00A2699C"/>
    <w:rsid w:val="00A26D6E"/>
    <w:rsid w:val="00A33CC3"/>
    <w:rsid w:val="00A341D1"/>
    <w:rsid w:val="00A371FE"/>
    <w:rsid w:val="00A376DF"/>
    <w:rsid w:val="00A416E9"/>
    <w:rsid w:val="00A4185B"/>
    <w:rsid w:val="00A43380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395D"/>
    <w:rsid w:val="00A5567B"/>
    <w:rsid w:val="00A56BB5"/>
    <w:rsid w:val="00A57136"/>
    <w:rsid w:val="00A60688"/>
    <w:rsid w:val="00A61C0A"/>
    <w:rsid w:val="00A62643"/>
    <w:rsid w:val="00A62F49"/>
    <w:rsid w:val="00A6319A"/>
    <w:rsid w:val="00A65F1E"/>
    <w:rsid w:val="00A6659A"/>
    <w:rsid w:val="00A665EB"/>
    <w:rsid w:val="00A67DDB"/>
    <w:rsid w:val="00A71C02"/>
    <w:rsid w:val="00A7314A"/>
    <w:rsid w:val="00A743E8"/>
    <w:rsid w:val="00A76BD3"/>
    <w:rsid w:val="00A77296"/>
    <w:rsid w:val="00A77561"/>
    <w:rsid w:val="00A77FC0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E3D"/>
    <w:rsid w:val="00AA673A"/>
    <w:rsid w:val="00AA6F42"/>
    <w:rsid w:val="00AA7A9F"/>
    <w:rsid w:val="00AA7FE7"/>
    <w:rsid w:val="00AB0FF5"/>
    <w:rsid w:val="00AB13E9"/>
    <w:rsid w:val="00AB2D3F"/>
    <w:rsid w:val="00AB4A3F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203F"/>
    <w:rsid w:val="00AF34CF"/>
    <w:rsid w:val="00AF4CAC"/>
    <w:rsid w:val="00AF7528"/>
    <w:rsid w:val="00AF780B"/>
    <w:rsid w:val="00B014AD"/>
    <w:rsid w:val="00B017E7"/>
    <w:rsid w:val="00B02387"/>
    <w:rsid w:val="00B023FA"/>
    <w:rsid w:val="00B03791"/>
    <w:rsid w:val="00B03976"/>
    <w:rsid w:val="00B04288"/>
    <w:rsid w:val="00B0580A"/>
    <w:rsid w:val="00B07443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301CD"/>
    <w:rsid w:val="00B3124B"/>
    <w:rsid w:val="00B31399"/>
    <w:rsid w:val="00B346C1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493E"/>
    <w:rsid w:val="00B54F7A"/>
    <w:rsid w:val="00B550B3"/>
    <w:rsid w:val="00B55F27"/>
    <w:rsid w:val="00B56AF0"/>
    <w:rsid w:val="00B56C49"/>
    <w:rsid w:val="00B609F3"/>
    <w:rsid w:val="00B60AEB"/>
    <w:rsid w:val="00B6428B"/>
    <w:rsid w:val="00B64DCE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FB3"/>
    <w:rsid w:val="00BD449F"/>
    <w:rsid w:val="00BD4C78"/>
    <w:rsid w:val="00BD5A98"/>
    <w:rsid w:val="00BD61C9"/>
    <w:rsid w:val="00BD677C"/>
    <w:rsid w:val="00BD6C4B"/>
    <w:rsid w:val="00BD78BD"/>
    <w:rsid w:val="00BE2C00"/>
    <w:rsid w:val="00BE3101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BAD"/>
    <w:rsid w:val="00C063F8"/>
    <w:rsid w:val="00C07A6B"/>
    <w:rsid w:val="00C07FEA"/>
    <w:rsid w:val="00C10AD5"/>
    <w:rsid w:val="00C10B1B"/>
    <w:rsid w:val="00C12953"/>
    <w:rsid w:val="00C1586A"/>
    <w:rsid w:val="00C162F6"/>
    <w:rsid w:val="00C178A4"/>
    <w:rsid w:val="00C17925"/>
    <w:rsid w:val="00C214FB"/>
    <w:rsid w:val="00C22143"/>
    <w:rsid w:val="00C22B1E"/>
    <w:rsid w:val="00C23D30"/>
    <w:rsid w:val="00C259B7"/>
    <w:rsid w:val="00C30C3F"/>
    <w:rsid w:val="00C3354A"/>
    <w:rsid w:val="00C33C14"/>
    <w:rsid w:val="00C3458A"/>
    <w:rsid w:val="00C35E10"/>
    <w:rsid w:val="00C36769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CE4"/>
    <w:rsid w:val="00C60B3D"/>
    <w:rsid w:val="00C60C22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3B7B"/>
    <w:rsid w:val="00C73B7E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2D89"/>
    <w:rsid w:val="00C9378F"/>
    <w:rsid w:val="00C94165"/>
    <w:rsid w:val="00C944AB"/>
    <w:rsid w:val="00C973DA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457D"/>
    <w:rsid w:val="00D14790"/>
    <w:rsid w:val="00D1495C"/>
    <w:rsid w:val="00D152A7"/>
    <w:rsid w:val="00D15355"/>
    <w:rsid w:val="00D15832"/>
    <w:rsid w:val="00D16B98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5B7E"/>
    <w:rsid w:val="00D45B99"/>
    <w:rsid w:val="00D461A5"/>
    <w:rsid w:val="00D474DB"/>
    <w:rsid w:val="00D53022"/>
    <w:rsid w:val="00D54918"/>
    <w:rsid w:val="00D55D92"/>
    <w:rsid w:val="00D56A10"/>
    <w:rsid w:val="00D57A6A"/>
    <w:rsid w:val="00D606AA"/>
    <w:rsid w:val="00D61DF1"/>
    <w:rsid w:val="00D64139"/>
    <w:rsid w:val="00D64243"/>
    <w:rsid w:val="00D643D3"/>
    <w:rsid w:val="00D65F85"/>
    <w:rsid w:val="00D664CC"/>
    <w:rsid w:val="00D67101"/>
    <w:rsid w:val="00D67A4B"/>
    <w:rsid w:val="00D71EAE"/>
    <w:rsid w:val="00D730FA"/>
    <w:rsid w:val="00D7402D"/>
    <w:rsid w:val="00D7643E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C0294"/>
    <w:rsid w:val="00DC1E60"/>
    <w:rsid w:val="00DC21C8"/>
    <w:rsid w:val="00DC26FA"/>
    <w:rsid w:val="00DC3949"/>
    <w:rsid w:val="00DC497D"/>
    <w:rsid w:val="00DC628A"/>
    <w:rsid w:val="00DC693E"/>
    <w:rsid w:val="00DD17E1"/>
    <w:rsid w:val="00DD1928"/>
    <w:rsid w:val="00DD34AD"/>
    <w:rsid w:val="00DD4EEF"/>
    <w:rsid w:val="00DD639F"/>
    <w:rsid w:val="00DD6CB1"/>
    <w:rsid w:val="00DD70DA"/>
    <w:rsid w:val="00DE0864"/>
    <w:rsid w:val="00DE13E6"/>
    <w:rsid w:val="00DE2A2A"/>
    <w:rsid w:val="00DE3345"/>
    <w:rsid w:val="00DE4777"/>
    <w:rsid w:val="00DE6D6B"/>
    <w:rsid w:val="00DE73F4"/>
    <w:rsid w:val="00DF2ECB"/>
    <w:rsid w:val="00DF3912"/>
    <w:rsid w:val="00DF584A"/>
    <w:rsid w:val="00DF71BA"/>
    <w:rsid w:val="00E01473"/>
    <w:rsid w:val="00E025DC"/>
    <w:rsid w:val="00E02939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4F30"/>
    <w:rsid w:val="00E36603"/>
    <w:rsid w:val="00E40674"/>
    <w:rsid w:val="00E415FA"/>
    <w:rsid w:val="00E4267E"/>
    <w:rsid w:val="00E43680"/>
    <w:rsid w:val="00E44A63"/>
    <w:rsid w:val="00E45CEF"/>
    <w:rsid w:val="00E45E11"/>
    <w:rsid w:val="00E47124"/>
    <w:rsid w:val="00E50AFA"/>
    <w:rsid w:val="00E50FF9"/>
    <w:rsid w:val="00E51670"/>
    <w:rsid w:val="00E52433"/>
    <w:rsid w:val="00E52B15"/>
    <w:rsid w:val="00E53A10"/>
    <w:rsid w:val="00E54DE1"/>
    <w:rsid w:val="00E5534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45"/>
    <w:rsid w:val="00E77492"/>
    <w:rsid w:val="00E77DE8"/>
    <w:rsid w:val="00E80A82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355A"/>
    <w:rsid w:val="00EB3618"/>
    <w:rsid w:val="00EB3A71"/>
    <w:rsid w:val="00EB4EE1"/>
    <w:rsid w:val="00EB502B"/>
    <w:rsid w:val="00EC1DBD"/>
    <w:rsid w:val="00EC2194"/>
    <w:rsid w:val="00EC31D7"/>
    <w:rsid w:val="00EC6126"/>
    <w:rsid w:val="00EC6C92"/>
    <w:rsid w:val="00EC79F4"/>
    <w:rsid w:val="00EC7CDE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1602"/>
    <w:rsid w:val="00F02040"/>
    <w:rsid w:val="00F02186"/>
    <w:rsid w:val="00F03E5D"/>
    <w:rsid w:val="00F049CC"/>
    <w:rsid w:val="00F04B7B"/>
    <w:rsid w:val="00F057B6"/>
    <w:rsid w:val="00F05A5D"/>
    <w:rsid w:val="00F05F62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6010"/>
    <w:rsid w:val="00F366E2"/>
    <w:rsid w:val="00F41E48"/>
    <w:rsid w:val="00F42100"/>
    <w:rsid w:val="00F421AE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C0A75"/>
    <w:rsid w:val="00FC0BD1"/>
    <w:rsid w:val="00FC2156"/>
    <w:rsid w:val="00FC2F29"/>
    <w:rsid w:val="00FC5131"/>
    <w:rsid w:val="00FC53B7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298C"/>
    <w:rsid w:val="00FE53FD"/>
    <w:rsid w:val="00FE60BA"/>
    <w:rsid w:val="00FE6597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basedOn w:val="a0"/>
    <w:link w:val="2"/>
    <w:rsid w:val="0042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basedOn w:val="a0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426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  <w:rPr>
      <w:rFonts w:ascii="Calibri" w:eastAsia="Times New Roman" w:hAnsi="Calibri" w:cs="Times New Roman"/>
    </w:r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1"/>
    <w:basedOn w:val="a0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basedOn w:val="a0"/>
    <w:uiPriority w:val="99"/>
    <w:semiHidden/>
    <w:rsid w:val="00A76B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basedOn w:val="a0"/>
    <w:link w:val="2"/>
    <w:rsid w:val="0042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basedOn w:val="a0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426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  <w:rPr>
      <w:rFonts w:ascii="Calibri" w:eastAsia="Times New Roman" w:hAnsi="Calibri" w:cs="Times New Roman"/>
    </w:r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1"/>
    <w:basedOn w:val="a0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basedOn w:val="a0"/>
    <w:uiPriority w:val="99"/>
    <w:semiHidden/>
    <w:rsid w:val="00A76BD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989B23345E91C09722C93A80157FAF5C3ADDC0F6EA12B8D7AFB919353MEKF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hmrn.ru/documents/77/18092/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989B23345E91C09722C93A80157FAF5C3ACD5096BA32B8D7AFB919353MEK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33C93-A4BF-497B-954F-663119DA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22</Pages>
  <Words>6092</Words>
  <Characters>34728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SobyaninSA</cp:lastModifiedBy>
  <cp:revision>14</cp:revision>
  <cp:lastPrinted>2016-08-30T07:37:00Z</cp:lastPrinted>
  <dcterms:created xsi:type="dcterms:W3CDTF">2016-04-05T04:42:00Z</dcterms:created>
  <dcterms:modified xsi:type="dcterms:W3CDTF">2016-08-30T09:12:00Z</dcterms:modified>
</cp:coreProperties>
</file>